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EB3B" w14:textId="4EC89699" w:rsidR="00074FB4" w:rsidRPr="00464332" w:rsidRDefault="00074FB4" w:rsidP="00074FB4">
      <w:pPr>
        <w:pStyle w:val="NormaleWeb"/>
        <w:spacing w:after="0"/>
        <w:jc w:val="center"/>
        <w:rPr>
          <w:b/>
          <w:sz w:val="20"/>
          <w:szCs w:val="20"/>
          <w:u w:val="single"/>
        </w:rPr>
      </w:pPr>
      <w:r w:rsidRPr="00464332">
        <w:rPr>
          <w:b/>
          <w:color w:val="000000"/>
          <w:sz w:val="20"/>
          <w:szCs w:val="20"/>
          <w:u w:val="single"/>
        </w:rPr>
        <w:t xml:space="preserve">MODELLO DI </w:t>
      </w:r>
      <w:r w:rsidR="00D636F8">
        <w:rPr>
          <w:b/>
          <w:color w:val="000000"/>
          <w:sz w:val="20"/>
          <w:szCs w:val="20"/>
          <w:u w:val="single"/>
        </w:rPr>
        <w:t>DICHIARAZIONE PERMANERE REQUISITI</w:t>
      </w:r>
    </w:p>
    <w:p w14:paraId="023B2029" w14:textId="77777777" w:rsidR="00074FB4" w:rsidRPr="00464332" w:rsidRDefault="00074FB4" w:rsidP="00074FB4">
      <w:pPr>
        <w:pStyle w:val="NormaleWeb"/>
        <w:spacing w:after="0"/>
        <w:rPr>
          <w:b/>
          <w:color w:val="000000"/>
          <w:u w:val="single"/>
        </w:rPr>
      </w:pPr>
    </w:p>
    <w:p w14:paraId="47481122" w14:textId="2C844512" w:rsidR="00074FB4" w:rsidRDefault="00074FB4" w:rsidP="00CE1D6A">
      <w:pPr>
        <w:pStyle w:val="NormaleWeb"/>
        <w:spacing w:before="0" w:beforeAutospacing="0" w:after="0"/>
        <w:jc w:val="right"/>
        <w:rPr>
          <w:color w:val="000000"/>
        </w:rPr>
      </w:pPr>
      <w:r>
        <w:rPr>
          <w:color w:val="000000"/>
        </w:rPr>
        <w:t>Al Sig.</w:t>
      </w:r>
      <w:r w:rsidR="003C5A12">
        <w:rPr>
          <w:color w:val="000000"/>
        </w:rPr>
        <w:t xml:space="preserve"> </w:t>
      </w:r>
      <w:r>
        <w:rPr>
          <w:color w:val="000000"/>
        </w:rPr>
        <w:t xml:space="preserve">Sindaco del </w:t>
      </w:r>
      <w:r w:rsidR="00802CD7">
        <w:rPr>
          <w:color w:val="000000"/>
        </w:rPr>
        <w:t>C</w:t>
      </w:r>
      <w:r>
        <w:rPr>
          <w:color w:val="000000"/>
        </w:rPr>
        <w:t xml:space="preserve">omune di </w:t>
      </w:r>
      <w:r w:rsidR="00CE1D6A">
        <w:rPr>
          <w:color w:val="000000"/>
        </w:rPr>
        <w:t>Tramatza</w:t>
      </w:r>
    </w:p>
    <w:p w14:paraId="31FD7D87" w14:textId="77777777" w:rsidR="00CE1D6A" w:rsidRDefault="00CE1D6A" w:rsidP="00CE1D6A">
      <w:pPr>
        <w:pStyle w:val="NormaleWeb"/>
        <w:spacing w:before="0" w:beforeAutospacing="0" w:after="0"/>
        <w:jc w:val="right"/>
        <w:rPr>
          <w:color w:val="000000"/>
        </w:rPr>
      </w:pPr>
    </w:p>
    <w:p w14:paraId="083BB01D" w14:textId="77777777" w:rsidR="00CE1D6A" w:rsidRDefault="00CE1D6A" w:rsidP="00CE1D6A">
      <w:pPr>
        <w:pStyle w:val="NormaleWeb"/>
        <w:spacing w:before="0" w:beforeAutospacing="0" w:after="0"/>
        <w:jc w:val="right"/>
      </w:pPr>
    </w:p>
    <w:p w14:paraId="32C61706" w14:textId="77777777" w:rsidR="00074FB4" w:rsidRPr="00074FB4" w:rsidRDefault="00074FB4" w:rsidP="00074FB4">
      <w:pPr>
        <w:pStyle w:val="NormaleWeb"/>
        <w:spacing w:after="0"/>
        <w:rPr>
          <w:sz w:val="20"/>
          <w:szCs w:val="20"/>
        </w:rPr>
      </w:pPr>
      <w:r w:rsidRPr="00074FB4">
        <w:rPr>
          <w:b/>
          <w:bCs/>
          <w:color w:val="000000"/>
          <w:sz w:val="20"/>
          <w:szCs w:val="20"/>
        </w:rPr>
        <w:t xml:space="preserve">Oggetto: </w:t>
      </w:r>
      <w:r w:rsidRPr="00074FB4">
        <w:rPr>
          <w:b/>
          <w:bCs/>
          <w:color w:val="000000"/>
          <w:sz w:val="20"/>
          <w:szCs w:val="20"/>
          <w:u w:val="single"/>
        </w:rPr>
        <w:t xml:space="preserve">Richiesta di iscrizione all’Albo Comunale delle Associazioni. </w:t>
      </w:r>
    </w:p>
    <w:p w14:paraId="746E1A91" w14:textId="77777777" w:rsidR="00012945" w:rsidRPr="00074FB4" w:rsidRDefault="00012945">
      <w:pPr>
        <w:rPr>
          <w:sz w:val="20"/>
          <w:szCs w:val="20"/>
        </w:rPr>
      </w:pPr>
    </w:p>
    <w:p w14:paraId="3EFE2144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color w:val="000000"/>
          <w:sz w:val="20"/>
          <w:szCs w:val="20"/>
        </w:rPr>
        <w:t>Il/la sottoscritto/a _________________________________________________________________</w:t>
      </w:r>
    </w:p>
    <w:p w14:paraId="364EF975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 xml:space="preserve">nato/a </w:t>
      </w:r>
      <w:proofErr w:type="spellStart"/>
      <w:r w:rsidRPr="002C6E9B">
        <w:rPr>
          <w:sz w:val="20"/>
          <w:szCs w:val="20"/>
        </w:rPr>
        <w:t>a</w:t>
      </w:r>
      <w:proofErr w:type="spellEnd"/>
      <w:r w:rsidRPr="002C6E9B">
        <w:rPr>
          <w:sz w:val="20"/>
          <w:szCs w:val="20"/>
        </w:rPr>
        <w:t>____________________________________________ il____________________________</w:t>
      </w:r>
    </w:p>
    <w:p w14:paraId="0EC4C97C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codice fiscale_____________________________________________________________________</w:t>
      </w:r>
    </w:p>
    <w:p w14:paraId="2E72549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residente a ______________________________________________________________________</w:t>
      </w:r>
    </w:p>
    <w:p w14:paraId="7323133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in via/piazza _____________________________________________________________________</w:t>
      </w:r>
    </w:p>
    <w:p w14:paraId="23A43ACF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in qualità di Presidente/legale rappresentante dell’Associazione denominata</w:t>
      </w:r>
    </w:p>
    <w:p w14:paraId="6E70E25A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_______________________________________________________________________________</w:t>
      </w:r>
    </w:p>
    <w:p w14:paraId="7BA877A6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costituita in data__________________________________________________________________</w:t>
      </w:r>
    </w:p>
    <w:p w14:paraId="09031D4F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avente sede legale nel comune di ____________________________________________________</w:t>
      </w:r>
    </w:p>
    <w:p w14:paraId="578818DE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proofErr w:type="spellStart"/>
      <w:r w:rsidRPr="002C6E9B">
        <w:rPr>
          <w:sz w:val="20"/>
          <w:szCs w:val="20"/>
        </w:rPr>
        <w:t>cap</w:t>
      </w:r>
      <w:proofErr w:type="spellEnd"/>
      <w:r w:rsidRPr="002C6E9B">
        <w:rPr>
          <w:sz w:val="20"/>
          <w:szCs w:val="20"/>
        </w:rPr>
        <w:t>______________ provincia di ____________________________________________________</w:t>
      </w:r>
    </w:p>
    <w:p w14:paraId="1B2EED3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codice fiscale_______________________________P.IVA________________________________</w:t>
      </w:r>
    </w:p>
    <w:p w14:paraId="724E43E5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via/piazza_______________________________________________________________________</w:t>
      </w:r>
    </w:p>
    <w:p w14:paraId="3F8F92E4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recapito telefonico________________________________________________________________</w:t>
      </w:r>
    </w:p>
    <w:p w14:paraId="0203017C" w14:textId="77777777" w:rsidR="00074FB4" w:rsidRPr="002C6E9B" w:rsidRDefault="00074FB4">
      <w:pPr>
        <w:rPr>
          <w:rFonts w:ascii="Times New Roman" w:hAnsi="Times New Roman" w:cs="Times New Roman"/>
          <w:sz w:val="20"/>
          <w:szCs w:val="20"/>
        </w:rPr>
      </w:pPr>
    </w:p>
    <w:p w14:paraId="485C9E8E" w14:textId="74DFF3FE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e -mail_______________________________________</w:t>
      </w:r>
    </w:p>
    <w:p w14:paraId="243B8362" w14:textId="77777777" w:rsidR="00074FB4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PEC___________________________________________________________________________</w:t>
      </w:r>
    </w:p>
    <w:p w14:paraId="27787CA9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svolge attività prevalente nel settore</w:t>
      </w:r>
    </w:p>
    <w:p w14:paraId="54531A36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_______________________________________________________________________________</w:t>
      </w:r>
    </w:p>
    <w:p w14:paraId="13217A03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con oggetto e finalità</w:t>
      </w:r>
    </w:p>
    <w:p w14:paraId="06528A4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_______________________________________________________________________________</w:t>
      </w:r>
    </w:p>
    <w:p w14:paraId="278E85D4" w14:textId="43C67209" w:rsidR="00074FB4" w:rsidRPr="00DF05BC" w:rsidRDefault="00074FB4" w:rsidP="00074FB4">
      <w:pPr>
        <w:pStyle w:val="NormaleWeb"/>
        <w:spacing w:after="0"/>
        <w:rPr>
          <w:sz w:val="20"/>
          <w:szCs w:val="20"/>
        </w:rPr>
      </w:pPr>
      <w:r w:rsidRPr="002C6E9B">
        <w:rPr>
          <w:sz w:val="20"/>
          <w:szCs w:val="20"/>
        </w:rPr>
        <w:lastRenderedPageBreak/>
        <w:t xml:space="preserve">rivolge istanza per l’iscrizione </w:t>
      </w:r>
      <w:r w:rsidRPr="002C6E9B">
        <w:rPr>
          <w:color w:val="000000"/>
          <w:sz w:val="20"/>
          <w:szCs w:val="20"/>
        </w:rPr>
        <w:t xml:space="preserve">all’Albo comunale delle </w:t>
      </w:r>
      <w:r w:rsidR="00625240">
        <w:rPr>
          <w:color w:val="000000"/>
          <w:sz w:val="20"/>
          <w:szCs w:val="20"/>
        </w:rPr>
        <w:t>a</w:t>
      </w:r>
      <w:r w:rsidRPr="002C6E9B">
        <w:rPr>
          <w:color w:val="000000"/>
          <w:sz w:val="20"/>
          <w:szCs w:val="20"/>
        </w:rPr>
        <w:t xml:space="preserve">ssociazioni nel seguente settore di attività </w:t>
      </w:r>
      <w:r w:rsidRPr="002C6E9B">
        <w:rPr>
          <w:i/>
          <w:iCs/>
          <w:color w:val="000000"/>
          <w:sz w:val="20"/>
          <w:szCs w:val="20"/>
        </w:rPr>
        <w:t>(</w:t>
      </w:r>
      <w:r w:rsidRPr="00DF05BC">
        <w:rPr>
          <w:i/>
          <w:iCs/>
          <w:sz w:val="20"/>
          <w:szCs w:val="20"/>
        </w:rPr>
        <w:t>barrare le</w:t>
      </w:r>
      <w:r w:rsidR="004A5703" w:rsidRPr="00DF05BC">
        <w:rPr>
          <w:i/>
          <w:iCs/>
          <w:sz w:val="20"/>
          <w:szCs w:val="20"/>
        </w:rPr>
        <w:t>/la</w:t>
      </w:r>
      <w:r w:rsidRPr="00DF05BC">
        <w:rPr>
          <w:i/>
          <w:iCs/>
          <w:sz w:val="20"/>
          <w:szCs w:val="20"/>
        </w:rPr>
        <w:t xml:space="preserve"> caselle</w:t>
      </w:r>
      <w:r w:rsidR="004A5703" w:rsidRPr="00DF05BC">
        <w:rPr>
          <w:i/>
          <w:iCs/>
          <w:sz w:val="20"/>
          <w:szCs w:val="20"/>
        </w:rPr>
        <w:t xml:space="preserve">/a </w:t>
      </w:r>
      <w:r w:rsidRPr="00DF05BC">
        <w:rPr>
          <w:i/>
          <w:iCs/>
          <w:sz w:val="20"/>
          <w:szCs w:val="20"/>
        </w:rPr>
        <w:t xml:space="preserve"> corrispondenti al settore per il quale si chiede l’iscrizione)</w:t>
      </w:r>
      <w:r w:rsidRPr="00DF05BC">
        <w:rPr>
          <w:sz w:val="20"/>
          <w:szCs w:val="20"/>
        </w:rPr>
        <w:t>:</w:t>
      </w:r>
    </w:p>
    <w:p w14:paraId="21B0E1EC" w14:textId="77777777" w:rsidR="00A65A45" w:rsidRPr="002C6E9B" w:rsidRDefault="00A65A45" w:rsidP="00A65A45">
      <w:pPr>
        <w:pStyle w:val="NormaleWeb"/>
        <w:spacing w:before="0" w:beforeAutospacing="0" w:after="0"/>
        <w:rPr>
          <w:color w:val="000000"/>
          <w:sz w:val="20"/>
          <w:szCs w:val="20"/>
        </w:rPr>
      </w:pPr>
    </w:p>
    <w:p w14:paraId="19D7CE4A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Culturale (valorizzazione della cultura, del patrimonio storico ed artistico,</w:t>
      </w:r>
      <w:r w:rsidR="00447A09" w:rsidRPr="00DF69B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F69B7">
        <w:rPr>
          <w:rFonts w:ascii="Times New Roman" w:hAnsi="Times New Roman" w:cs="Times New Roman"/>
          <w:iCs/>
          <w:sz w:val="20"/>
          <w:szCs w:val="20"/>
        </w:rPr>
        <w:t>promozione di iniziative culturali);</w:t>
      </w:r>
    </w:p>
    <w:p w14:paraId="07119F2A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Sociale ( assistenza sociale e sanitaria, impegno civile, tutela e promozione dei diritti umani;</w:t>
      </w:r>
    </w:p>
    <w:p w14:paraId="4A13BD2A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Ambientale (tutela e valorizzazione del patrimonio ambientale);</w:t>
      </w:r>
    </w:p>
    <w:p w14:paraId="724CC2DB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Civile (impegno civile, tutela e promozione dei diritti umani);</w:t>
      </w:r>
    </w:p>
    <w:p w14:paraId="05DC3A28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Turistica (promozione turistica, iniziative folkloristiche, feste rionali);</w:t>
      </w:r>
    </w:p>
    <w:p w14:paraId="6CAFC7E7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Sportiva (attività, promozione ed animazione sportiva);</w:t>
      </w:r>
    </w:p>
    <w:p w14:paraId="2E94CBAD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Ricreativa (animazione ricreativa)</w:t>
      </w:r>
      <w:r w:rsidR="00DF05BC" w:rsidRPr="00DF69B7">
        <w:rPr>
          <w:rFonts w:ascii="Times New Roman" w:hAnsi="Times New Roman" w:cs="Times New Roman"/>
          <w:iCs/>
          <w:sz w:val="20"/>
          <w:szCs w:val="20"/>
        </w:rPr>
        <w:t>;</w:t>
      </w:r>
    </w:p>
    <w:p w14:paraId="1D566EE9" w14:textId="77777777" w:rsidR="00DF05BC" w:rsidRPr="00DF69B7" w:rsidRDefault="00DF05BC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Protezione Civile</w:t>
      </w:r>
    </w:p>
    <w:p w14:paraId="1B4DA009" w14:textId="77207CF0" w:rsidR="00DF69B7" w:rsidRDefault="00DF69B7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Altro_______________________________</w:t>
      </w:r>
    </w:p>
    <w:p w14:paraId="0FEBD114" w14:textId="77777777" w:rsidR="00D636F8" w:rsidRPr="00DF69B7" w:rsidRDefault="00D636F8" w:rsidP="00D636F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9A0A0FC" w14:textId="77777777" w:rsidR="00D636F8" w:rsidRPr="00D636F8" w:rsidRDefault="00D636F8" w:rsidP="00D636F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36F8">
        <w:rPr>
          <w:rFonts w:ascii="Times New Roman" w:hAnsi="Times New Roman" w:cs="Times New Roman"/>
          <w:sz w:val="20"/>
          <w:szCs w:val="20"/>
        </w:rPr>
        <w:t>consapevole delle sanzioni penali nel caso di dichiarazioni non veritiere e falsità negli atti (art. 76 del Dpr n. 445/2000).</w:t>
      </w:r>
    </w:p>
    <w:p w14:paraId="62E80C65" w14:textId="77777777" w:rsidR="00D636F8" w:rsidRPr="00D636F8" w:rsidRDefault="003A3C46" w:rsidP="00D636F8">
      <w:pPr>
        <w:pStyle w:val="NormaleWeb"/>
        <w:spacing w:after="0" w:line="360" w:lineRule="auto"/>
        <w:ind w:left="360"/>
        <w:jc w:val="center"/>
        <w:rPr>
          <w:b/>
          <w:bCs/>
        </w:rPr>
      </w:pPr>
      <w:r w:rsidRPr="00D636F8">
        <w:rPr>
          <w:b/>
          <w:bCs/>
        </w:rPr>
        <w:t xml:space="preserve">DICHIARA CHE </w:t>
      </w:r>
    </w:p>
    <w:p w14:paraId="7C082BD1" w14:textId="3CD355DA" w:rsidR="00D636F8" w:rsidRPr="00D636F8" w:rsidRDefault="00D636F8" w:rsidP="00D636F8">
      <w:pPr>
        <w:pStyle w:val="NormaleWeb"/>
        <w:spacing w:before="0" w:beforeAutospacing="0" w:after="0"/>
        <w:jc w:val="both"/>
        <w:rPr>
          <w:rFonts w:eastAsia="Cambria"/>
          <w:sz w:val="20"/>
          <w:szCs w:val="20"/>
        </w:rPr>
      </w:pPr>
      <w:r w:rsidRPr="00D636F8">
        <w:rPr>
          <w:rFonts w:eastAsia="Cambria"/>
          <w:w w:val="110"/>
          <w:sz w:val="20"/>
          <w:szCs w:val="20"/>
        </w:rPr>
        <w:t>l’atto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costitutivo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e/o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lo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statuto,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l’elenco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di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coloro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che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coprono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cariche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sociali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e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il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numero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dei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soci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sono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rimasti</w:t>
      </w:r>
      <w:r w:rsidRPr="00D636F8">
        <w:rPr>
          <w:rFonts w:eastAsia="Cambria"/>
          <w:spacing w:val="1"/>
          <w:w w:val="110"/>
          <w:sz w:val="20"/>
          <w:szCs w:val="20"/>
        </w:rPr>
        <w:t xml:space="preserve"> </w:t>
      </w:r>
      <w:r w:rsidRPr="00D636F8">
        <w:rPr>
          <w:rFonts w:eastAsia="Cambria"/>
          <w:w w:val="110"/>
          <w:sz w:val="20"/>
          <w:szCs w:val="20"/>
        </w:rPr>
        <w:t>invariati;</w:t>
      </w:r>
    </w:p>
    <w:p w14:paraId="17410AB5" w14:textId="77777777" w:rsidR="00D636F8" w:rsidRPr="00D636F8" w:rsidRDefault="00D636F8" w:rsidP="00D636F8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14:paraId="4B146456" w14:textId="77777777" w:rsidR="00D636F8" w:rsidRDefault="00D636F8" w:rsidP="00D636F8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w w:val="110"/>
          <w:sz w:val="20"/>
          <w:szCs w:val="20"/>
        </w:rPr>
      </w:pPr>
      <w:r>
        <w:rPr>
          <w:rFonts w:ascii="Times New Roman" w:eastAsia="Cambria" w:hAnsi="Times New Roman" w:cs="Times New Roman"/>
          <w:w w:val="110"/>
          <w:sz w:val="20"/>
          <w:szCs w:val="20"/>
        </w:rPr>
        <w:t>Allega:</w:t>
      </w:r>
    </w:p>
    <w:p w14:paraId="6085EAC2" w14:textId="595C9157" w:rsidR="00D636F8" w:rsidRPr="00D636F8" w:rsidRDefault="00D636F8" w:rsidP="00D636F8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w w:val="110"/>
          <w:sz w:val="20"/>
          <w:szCs w:val="20"/>
        </w:rPr>
        <w:t>-</w:t>
      </w:r>
      <w:r w:rsidRPr="00D636F8">
        <w:rPr>
          <w:rFonts w:ascii="Times New Roman" w:eastAsia="Cambria" w:hAnsi="Times New Roman" w:cs="Times New Roman"/>
          <w:spacing w:val="34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relazione</w:t>
      </w:r>
      <w:r w:rsidRPr="00D636F8">
        <w:rPr>
          <w:rFonts w:ascii="Times New Roman" w:eastAsia="Cambria" w:hAnsi="Times New Roman" w:cs="Times New Roman"/>
          <w:spacing w:val="35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sull’attività</w:t>
      </w:r>
      <w:r w:rsidRPr="00D636F8">
        <w:rPr>
          <w:rFonts w:ascii="Times New Roman" w:eastAsia="Cambria" w:hAnsi="Times New Roman" w:cs="Times New Roman"/>
          <w:spacing w:val="35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svolta</w:t>
      </w:r>
      <w:r w:rsidRPr="00D636F8">
        <w:rPr>
          <w:rFonts w:ascii="Times New Roman" w:eastAsia="Cambria" w:hAnsi="Times New Roman" w:cs="Times New Roman"/>
          <w:spacing w:val="35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nel</w:t>
      </w:r>
      <w:r w:rsidRPr="00D636F8">
        <w:rPr>
          <w:rFonts w:ascii="Times New Roman" w:eastAsia="Cambria" w:hAnsi="Times New Roman" w:cs="Times New Roman"/>
          <w:spacing w:val="35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precedente</w:t>
      </w:r>
      <w:r w:rsidRPr="00D636F8">
        <w:rPr>
          <w:rFonts w:ascii="Times New Roman" w:eastAsia="Cambria" w:hAnsi="Times New Roman" w:cs="Times New Roman"/>
          <w:spacing w:val="35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anno</w:t>
      </w:r>
      <w:r w:rsidRPr="00D636F8">
        <w:rPr>
          <w:rFonts w:ascii="Times New Roman" w:eastAsia="Cambria" w:hAnsi="Times New Roman" w:cs="Times New Roman"/>
          <w:spacing w:val="35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solare;</w:t>
      </w:r>
    </w:p>
    <w:p w14:paraId="73F4D23D" w14:textId="77777777" w:rsidR="00D636F8" w:rsidRDefault="00D636F8" w:rsidP="00D636F8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Cambria" w:hAnsi="Times New Roman" w:cs="Times New Roman"/>
          <w:w w:val="110"/>
          <w:sz w:val="20"/>
          <w:szCs w:val="20"/>
        </w:rPr>
      </w:pPr>
      <w:r>
        <w:rPr>
          <w:rFonts w:ascii="Times New Roman" w:eastAsia="Cambria" w:hAnsi="Times New Roman" w:cs="Times New Roman"/>
          <w:w w:val="110"/>
          <w:sz w:val="20"/>
          <w:szCs w:val="20"/>
        </w:rPr>
        <w:t xml:space="preserve">-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bilancio</w:t>
      </w:r>
      <w:r w:rsidRPr="00D636F8">
        <w:rPr>
          <w:rFonts w:ascii="Times New Roman" w:eastAsia="Cambria" w:hAnsi="Times New Roman" w:cs="Times New Roman"/>
          <w:spacing w:val="1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consuntivo</w:t>
      </w:r>
      <w:r w:rsidRPr="00D636F8">
        <w:rPr>
          <w:rFonts w:ascii="Times New Roman" w:eastAsia="Cambria" w:hAnsi="Times New Roman" w:cs="Times New Roman"/>
          <w:spacing w:val="1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riferito</w:t>
      </w:r>
      <w:r w:rsidRPr="00D636F8">
        <w:rPr>
          <w:rFonts w:ascii="Times New Roman" w:eastAsia="Cambria" w:hAnsi="Times New Roman" w:cs="Times New Roman"/>
          <w:spacing w:val="1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all’anno</w:t>
      </w:r>
      <w:r w:rsidRPr="00D636F8">
        <w:rPr>
          <w:rFonts w:ascii="Times New Roman" w:eastAsia="Cambria" w:hAnsi="Times New Roman" w:cs="Times New Roman"/>
          <w:spacing w:val="1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precedente o dichiarazione sostitutiva</w:t>
      </w:r>
      <w:r w:rsidRPr="00D636F8">
        <w:rPr>
          <w:rFonts w:ascii="Times New Roman" w:eastAsia="Cambria" w:hAnsi="Times New Roman" w:cs="Times New Roman"/>
          <w:spacing w:val="1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che</w:t>
      </w:r>
      <w:r w:rsidRPr="00D636F8">
        <w:rPr>
          <w:rFonts w:ascii="Times New Roman" w:eastAsia="Cambria" w:hAnsi="Times New Roman" w:cs="Times New Roman"/>
          <w:spacing w:val="19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non</w:t>
      </w:r>
      <w:r w:rsidRPr="00D636F8">
        <w:rPr>
          <w:rFonts w:ascii="Times New Roman" w:eastAsia="Cambria" w:hAnsi="Times New Roman" w:cs="Times New Roman"/>
          <w:spacing w:val="20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si</w:t>
      </w:r>
      <w:r w:rsidRPr="00D636F8">
        <w:rPr>
          <w:rFonts w:ascii="Times New Roman" w:eastAsia="Cambria" w:hAnsi="Times New Roman" w:cs="Times New Roman"/>
          <w:spacing w:val="19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sono</w:t>
      </w:r>
      <w:r w:rsidRPr="00D636F8">
        <w:rPr>
          <w:rFonts w:ascii="Times New Roman" w:eastAsia="Cambria" w:hAnsi="Times New Roman" w:cs="Times New Roman"/>
          <w:spacing w:val="20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registrati</w:t>
      </w:r>
      <w:r w:rsidRPr="00D636F8">
        <w:rPr>
          <w:rFonts w:ascii="Times New Roman" w:eastAsia="Cambria" w:hAnsi="Times New Roman" w:cs="Times New Roman"/>
          <w:spacing w:val="20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movimenti</w:t>
      </w:r>
      <w:r w:rsidRPr="00D636F8">
        <w:rPr>
          <w:rFonts w:ascii="Times New Roman" w:eastAsia="Cambria" w:hAnsi="Times New Roman" w:cs="Times New Roman"/>
          <w:spacing w:val="19"/>
          <w:w w:val="110"/>
          <w:sz w:val="20"/>
          <w:szCs w:val="20"/>
        </w:rPr>
        <w:t xml:space="preserve"> </w:t>
      </w:r>
      <w:r w:rsidRPr="00D636F8">
        <w:rPr>
          <w:rFonts w:ascii="Times New Roman" w:eastAsia="Cambria" w:hAnsi="Times New Roman" w:cs="Times New Roman"/>
          <w:w w:val="110"/>
          <w:sz w:val="20"/>
          <w:szCs w:val="20"/>
        </w:rPr>
        <w:t>economici;</w:t>
      </w:r>
    </w:p>
    <w:p w14:paraId="782DAE39" w14:textId="77777777" w:rsidR="00350050" w:rsidRPr="002075CB" w:rsidRDefault="00A84FCE" w:rsidP="00350050">
      <w:pPr>
        <w:pStyle w:val="NormaleWeb"/>
        <w:spacing w:after="0"/>
        <w:ind w:left="4933"/>
        <w:jc w:val="center"/>
        <w:rPr>
          <w:sz w:val="20"/>
          <w:szCs w:val="20"/>
        </w:rPr>
      </w:pPr>
      <w:r w:rsidRPr="002075CB">
        <w:rPr>
          <w:color w:val="000000"/>
          <w:sz w:val="20"/>
          <w:szCs w:val="20"/>
        </w:rPr>
        <w:t xml:space="preserve">  </w:t>
      </w:r>
      <w:r w:rsidR="00350050" w:rsidRPr="002075CB">
        <w:rPr>
          <w:color w:val="000000"/>
          <w:sz w:val="20"/>
          <w:szCs w:val="20"/>
        </w:rPr>
        <w:t xml:space="preserve">Il Legale Rappresentante </w:t>
      </w:r>
    </w:p>
    <w:p w14:paraId="0B81C82E" w14:textId="77777777" w:rsidR="00350050" w:rsidRPr="002075CB" w:rsidRDefault="00A84FCE" w:rsidP="00350050">
      <w:pPr>
        <w:pStyle w:val="NormaleWeb"/>
        <w:spacing w:after="0"/>
        <w:ind w:left="4933"/>
        <w:jc w:val="center"/>
        <w:rPr>
          <w:sz w:val="20"/>
          <w:szCs w:val="20"/>
        </w:rPr>
      </w:pPr>
      <w:r w:rsidRPr="002075CB">
        <w:rPr>
          <w:color w:val="000000"/>
          <w:sz w:val="20"/>
          <w:szCs w:val="20"/>
        </w:rPr>
        <w:t>Firma e</w:t>
      </w:r>
      <w:r w:rsidRPr="002075CB">
        <w:rPr>
          <w:sz w:val="20"/>
          <w:szCs w:val="20"/>
        </w:rPr>
        <w:t xml:space="preserve"> t</w:t>
      </w:r>
      <w:r w:rsidR="00350050" w:rsidRPr="002075CB">
        <w:rPr>
          <w:sz w:val="20"/>
          <w:szCs w:val="20"/>
        </w:rPr>
        <w:t xml:space="preserve">imbro dell’Associazione </w:t>
      </w:r>
    </w:p>
    <w:p w14:paraId="0CE94FC6" w14:textId="77777777" w:rsidR="00350050" w:rsidRPr="002075CB" w:rsidRDefault="00350050" w:rsidP="00350050">
      <w:pPr>
        <w:spacing w:line="240" w:lineRule="auto"/>
        <w:rPr>
          <w:sz w:val="20"/>
          <w:szCs w:val="20"/>
        </w:rPr>
      </w:pPr>
      <w:r w:rsidRPr="002075CB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6DA62835" w14:textId="77777777" w:rsidR="00350050" w:rsidRPr="002075CB" w:rsidRDefault="00350050" w:rsidP="00350050">
      <w:pPr>
        <w:spacing w:line="240" w:lineRule="auto"/>
        <w:rPr>
          <w:sz w:val="20"/>
          <w:szCs w:val="20"/>
        </w:rPr>
      </w:pPr>
      <w:r w:rsidRPr="002075CB">
        <w:rPr>
          <w:sz w:val="20"/>
          <w:szCs w:val="20"/>
        </w:rPr>
        <w:tab/>
      </w:r>
      <w:r w:rsidRPr="002075CB">
        <w:rPr>
          <w:sz w:val="20"/>
          <w:szCs w:val="20"/>
        </w:rPr>
        <w:tab/>
      </w:r>
      <w:r w:rsidRPr="002075CB">
        <w:rPr>
          <w:sz w:val="20"/>
          <w:szCs w:val="20"/>
        </w:rPr>
        <w:tab/>
      </w:r>
      <w:r w:rsidRPr="002075CB">
        <w:rPr>
          <w:sz w:val="20"/>
          <w:szCs w:val="20"/>
        </w:rPr>
        <w:tab/>
      </w:r>
      <w:r w:rsidRPr="002075CB">
        <w:rPr>
          <w:sz w:val="20"/>
          <w:szCs w:val="20"/>
        </w:rPr>
        <w:tab/>
      </w:r>
      <w:r w:rsidRPr="002075CB">
        <w:rPr>
          <w:sz w:val="20"/>
          <w:szCs w:val="20"/>
        </w:rPr>
        <w:tab/>
      </w:r>
      <w:r w:rsidRPr="002075CB">
        <w:rPr>
          <w:sz w:val="20"/>
          <w:szCs w:val="20"/>
        </w:rPr>
        <w:tab/>
      </w:r>
      <w:r w:rsidRPr="002075CB">
        <w:rPr>
          <w:sz w:val="20"/>
          <w:szCs w:val="20"/>
        </w:rPr>
        <w:tab/>
        <w:t>_________________________________</w:t>
      </w:r>
    </w:p>
    <w:sectPr w:rsidR="00350050" w:rsidRPr="002075CB" w:rsidSect="003C5A1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22E"/>
    <w:multiLevelType w:val="multilevel"/>
    <w:tmpl w:val="2EB2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867B4"/>
    <w:multiLevelType w:val="hybridMultilevel"/>
    <w:tmpl w:val="5834304E"/>
    <w:lvl w:ilvl="0" w:tplc="C8BA207A">
      <w:numFmt w:val="bullet"/>
      <w:lvlText w:val="q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04D8"/>
    <w:multiLevelType w:val="multilevel"/>
    <w:tmpl w:val="E6A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C128E"/>
    <w:multiLevelType w:val="multilevel"/>
    <w:tmpl w:val="0C36F7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B1CE2"/>
    <w:multiLevelType w:val="multilevel"/>
    <w:tmpl w:val="9E0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C6CC3"/>
    <w:multiLevelType w:val="hybridMultilevel"/>
    <w:tmpl w:val="6DC0D0A6"/>
    <w:lvl w:ilvl="0" w:tplc="0CCC4DBE">
      <w:start w:val="1"/>
      <w:numFmt w:val="lowerLetter"/>
      <w:lvlText w:val="%1)"/>
      <w:lvlJc w:val="left"/>
      <w:pPr>
        <w:ind w:left="832" w:hanging="348"/>
      </w:pPr>
      <w:rPr>
        <w:rFonts w:ascii="Cambria" w:eastAsia="Cambria" w:hAnsi="Cambria" w:cs="Cambria" w:hint="default"/>
        <w:w w:val="78"/>
        <w:sz w:val="24"/>
        <w:szCs w:val="24"/>
        <w:lang w:val="it-IT" w:eastAsia="en-US" w:bidi="ar-SA"/>
      </w:rPr>
    </w:lvl>
    <w:lvl w:ilvl="1" w:tplc="C77EC40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B194F84C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FE687A64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D44611E0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13CE2BC0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C4BC05F8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346EA764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49AC9F20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6F3B68C0"/>
    <w:multiLevelType w:val="multilevel"/>
    <w:tmpl w:val="B3461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9A20DE"/>
    <w:multiLevelType w:val="multilevel"/>
    <w:tmpl w:val="306AB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961185">
    <w:abstractNumId w:val="4"/>
  </w:num>
  <w:num w:numId="2" w16cid:durableId="1117680972">
    <w:abstractNumId w:val="2"/>
  </w:num>
  <w:num w:numId="3" w16cid:durableId="957298132">
    <w:abstractNumId w:val="7"/>
  </w:num>
  <w:num w:numId="4" w16cid:durableId="1448963153">
    <w:abstractNumId w:val="3"/>
  </w:num>
  <w:num w:numId="5" w16cid:durableId="910311030">
    <w:abstractNumId w:val="0"/>
  </w:num>
  <w:num w:numId="6" w16cid:durableId="1770392913">
    <w:abstractNumId w:val="6"/>
  </w:num>
  <w:num w:numId="7" w16cid:durableId="1070469759">
    <w:abstractNumId w:val="1"/>
  </w:num>
  <w:num w:numId="8" w16cid:durableId="139096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B4"/>
    <w:rsid w:val="00012945"/>
    <w:rsid w:val="00074FB4"/>
    <w:rsid w:val="0008054D"/>
    <w:rsid w:val="002075CB"/>
    <w:rsid w:val="002C6E9B"/>
    <w:rsid w:val="00350050"/>
    <w:rsid w:val="003A3C46"/>
    <w:rsid w:val="003C5A12"/>
    <w:rsid w:val="003F63DA"/>
    <w:rsid w:val="00404B60"/>
    <w:rsid w:val="0044192D"/>
    <w:rsid w:val="00447A09"/>
    <w:rsid w:val="00464332"/>
    <w:rsid w:val="004A5703"/>
    <w:rsid w:val="00586D59"/>
    <w:rsid w:val="005A66D0"/>
    <w:rsid w:val="006122BC"/>
    <w:rsid w:val="00625240"/>
    <w:rsid w:val="006B0065"/>
    <w:rsid w:val="006D4744"/>
    <w:rsid w:val="00802CD7"/>
    <w:rsid w:val="00847A4B"/>
    <w:rsid w:val="00890D38"/>
    <w:rsid w:val="0089192D"/>
    <w:rsid w:val="008A4524"/>
    <w:rsid w:val="00965E34"/>
    <w:rsid w:val="009E4731"/>
    <w:rsid w:val="00A65A45"/>
    <w:rsid w:val="00A84FCE"/>
    <w:rsid w:val="00AB4AA3"/>
    <w:rsid w:val="00BC08CB"/>
    <w:rsid w:val="00C317D5"/>
    <w:rsid w:val="00CE1D6A"/>
    <w:rsid w:val="00D636F8"/>
    <w:rsid w:val="00D95AC5"/>
    <w:rsid w:val="00DE61DD"/>
    <w:rsid w:val="00DF05BC"/>
    <w:rsid w:val="00DF69B7"/>
    <w:rsid w:val="00DF6FE1"/>
    <w:rsid w:val="00E13A82"/>
    <w:rsid w:val="00EF2BD7"/>
    <w:rsid w:val="00FB6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E283"/>
  <w15:docId w15:val="{EB4BCB13-596A-4CF1-B11D-08D0ED06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74F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A3C46"/>
    <w:rPr>
      <w:i/>
      <w:iCs/>
    </w:rPr>
  </w:style>
  <w:style w:type="paragraph" w:styleId="Paragrafoelenco">
    <w:name w:val="List Paragraph"/>
    <w:basedOn w:val="Normale"/>
    <w:uiPriority w:val="34"/>
    <w:qFormat/>
    <w:rsid w:val="005A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0c3e3-f856-452b-b18e-80b90c755944" xsi:nil="true"/>
    <lcf76f155ced4ddcb4097134ff3c332f xmlns="854a0fa8-c346-40ba-ad85-5444960de1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3" ma:contentTypeDescription="Creare un nuovo documento." ma:contentTypeScope="" ma:versionID="5d90cb35a875a73c3703ea6284c287da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dcb082f200bc3db736d65440d5d21c4b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6DFFD-5FFE-4103-8AE4-413933E1B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7028B-A97D-4549-83F3-DE9CF3BEDF11}">
  <ds:schemaRefs>
    <ds:schemaRef ds:uri="http://schemas.microsoft.com/office/2006/metadata/properties"/>
    <ds:schemaRef ds:uri="http://schemas.microsoft.com/office/infopath/2007/PartnerControls"/>
    <ds:schemaRef ds:uri="eb10c3e3-f856-452b-b18e-80b90c755944"/>
    <ds:schemaRef ds:uri="854a0fa8-c346-40ba-ad85-5444960de10a"/>
  </ds:schemaRefs>
</ds:datastoreItem>
</file>

<file path=customXml/itemProps3.xml><?xml version="1.0" encoding="utf-8"?>
<ds:datastoreItem xmlns:ds="http://schemas.openxmlformats.org/officeDocument/2006/customXml" ds:itemID="{589CE02E-2506-4374-86C2-4FE351E8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60FC3-96E9-4F87-8037-485F02206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ADMINCOMUNEBono</dc:creator>
  <cp:lastModifiedBy>Tonina Frongia</cp:lastModifiedBy>
  <cp:revision>8</cp:revision>
  <cp:lastPrinted>2022-09-06T08:04:00Z</cp:lastPrinted>
  <dcterms:created xsi:type="dcterms:W3CDTF">2024-06-26T15:43:00Z</dcterms:created>
  <dcterms:modified xsi:type="dcterms:W3CDTF">2026-01-19T10:06:00Z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0x0101009AAB16D0EA56A144873452F0D2920537</vt:lpwstr>
  </property>
  <property fmtid="{D5CDD505-2E9C-101B-9397-08002B2CF9AE}" pid="3" name="MediaServiceImageTags">
    <vt:lpwstr/>
  </property>
</Properties>
</file>