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771F" w14:textId="7BCE410F" w:rsidR="00BA49A2" w:rsidRPr="001948D7" w:rsidRDefault="00BA49A2" w:rsidP="00C42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5E8B5" w14:textId="4B72FE4A" w:rsidR="00BA49A2" w:rsidRPr="001948D7" w:rsidRDefault="000B19C3" w:rsidP="00E7263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48D7">
        <w:rPr>
          <w:rFonts w:ascii="Times New Roman" w:hAnsi="Times New Roman" w:cs="Times New Roman"/>
          <w:b/>
          <w:bCs/>
          <w:sz w:val="24"/>
          <w:szCs w:val="24"/>
        </w:rPr>
        <w:t xml:space="preserve">Spett.le </w:t>
      </w:r>
      <w:r w:rsidR="00526FAE" w:rsidRPr="001948D7">
        <w:rPr>
          <w:rFonts w:ascii="Times New Roman" w:hAnsi="Times New Roman" w:cs="Times New Roman"/>
          <w:b/>
          <w:bCs/>
          <w:sz w:val="24"/>
          <w:szCs w:val="24"/>
        </w:rPr>
        <w:t xml:space="preserve">Comune di </w:t>
      </w:r>
      <w:r w:rsidR="002F4A9A" w:rsidRPr="001948D7">
        <w:rPr>
          <w:rFonts w:ascii="Times New Roman" w:hAnsi="Times New Roman" w:cs="Times New Roman"/>
          <w:b/>
          <w:bCs/>
          <w:sz w:val="24"/>
          <w:szCs w:val="24"/>
        </w:rPr>
        <w:t>Tramatza</w:t>
      </w:r>
    </w:p>
    <w:p w14:paraId="6DAD38C0" w14:textId="7900C1BB" w:rsidR="00BA49A2" w:rsidRPr="001948D7" w:rsidRDefault="00B359B0" w:rsidP="00E72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Via </w:t>
      </w:r>
      <w:r w:rsidR="002F4A9A" w:rsidRPr="001948D7">
        <w:rPr>
          <w:rFonts w:ascii="Times New Roman" w:hAnsi="Times New Roman" w:cs="Times New Roman"/>
          <w:sz w:val="24"/>
          <w:szCs w:val="24"/>
        </w:rPr>
        <w:t>Tripoli</w:t>
      </w:r>
      <w:r w:rsidR="00526FAE" w:rsidRPr="001948D7">
        <w:rPr>
          <w:rFonts w:ascii="Times New Roman" w:hAnsi="Times New Roman" w:cs="Times New Roman"/>
          <w:sz w:val="24"/>
          <w:szCs w:val="24"/>
        </w:rPr>
        <w:t xml:space="preserve">, </w:t>
      </w:r>
      <w:r w:rsidR="002F4A9A" w:rsidRPr="001948D7">
        <w:rPr>
          <w:rFonts w:ascii="Times New Roman" w:hAnsi="Times New Roman" w:cs="Times New Roman"/>
          <w:sz w:val="24"/>
          <w:szCs w:val="24"/>
        </w:rPr>
        <w:t>2</w:t>
      </w:r>
    </w:p>
    <w:p w14:paraId="29670527" w14:textId="43BC0528" w:rsidR="00BA49A2" w:rsidRPr="001948D7" w:rsidRDefault="000B19C3" w:rsidP="00E72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090</w:t>
      </w:r>
      <w:r w:rsidR="00B359B0" w:rsidRPr="001948D7">
        <w:rPr>
          <w:rFonts w:ascii="Times New Roman" w:hAnsi="Times New Roman" w:cs="Times New Roman"/>
          <w:sz w:val="24"/>
          <w:szCs w:val="24"/>
        </w:rPr>
        <w:t>70</w:t>
      </w:r>
      <w:r w:rsidRPr="001948D7">
        <w:rPr>
          <w:rFonts w:ascii="Times New Roman" w:hAnsi="Times New Roman" w:cs="Times New Roman"/>
          <w:sz w:val="24"/>
          <w:szCs w:val="24"/>
        </w:rPr>
        <w:t xml:space="preserve"> – </w:t>
      </w:r>
      <w:r w:rsidR="002F4A9A" w:rsidRPr="001948D7">
        <w:rPr>
          <w:rFonts w:ascii="Times New Roman" w:hAnsi="Times New Roman" w:cs="Times New Roman"/>
          <w:sz w:val="24"/>
          <w:szCs w:val="24"/>
        </w:rPr>
        <w:t>Tramatza</w:t>
      </w:r>
      <w:r w:rsidRPr="001948D7">
        <w:rPr>
          <w:rFonts w:ascii="Times New Roman" w:hAnsi="Times New Roman" w:cs="Times New Roman"/>
          <w:sz w:val="24"/>
          <w:szCs w:val="24"/>
        </w:rPr>
        <w:t xml:space="preserve"> (OR)</w:t>
      </w:r>
    </w:p>
    <w:p w14:paraId="34C18A27" w14:textId="450668B5" w:rsidR="00B359B0" w:rsidRPr="001948D7" w:rsidRDefault="00000000" w:rsidP="002F4A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tooltip="Invia PEC: protocollo@pec.comune.tramatza.or.it" w:history="1">
        <w:r w:rsidR="002F4A9A" w:rsidRPr="001948D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protocollo@pec.comune.tramatza.or.it</w:t>
        </w:r>
      </w:hyperlink>
    </w:p>
    <w:p w14:paraId="5FB67CB0" w14:textId="77777777" w:rsidR="002F4A9A" w:rsidRPr="001948D7" w:rsidRDefault="002F4A9A" w:rsidP="00E72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7BE67" w14:textId="0A404C29" w:rsidR="00BA49A2" w:rsidRPr="001948D7" w:rsidRDefault="00526FAE" w:rsidP="00E72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7">
        <w:rPr>
          <w:rFonts w:ascii="Times New Roman" w:hAnsi="Times New Roman" w:cs="Times New Roman"/>
          <w:b/>
          <w:bCs/>
          <w:sz w:val="24"/>
          <w:szCs w:val="24"/>
        </w:rPr>
        <w:t>Allegato A – Istanza di partecipazione</w:t>
      </w:r>
    </w:p>
    <w:p w14:paraId="0AA53EE9" w14:textId="77777777" w:rsidR="00526FAE" w:rsidRPr="001948D7" w:rsidRDefault="00526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3781" w14:textId="3AFB0D3C" w:rsidR="00BA49A2" w:rsidRPr="001948D7" w:rsidRDefault="000B19C3" w:rsidP="00E7263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8D7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691B9F" w:rsidRPr="001948D7">
        <w:rPr>
          <w:rFonts w:ascii="Times New Roman" w:hAnsi="Times New Roman" w:cs="Times New Roman"/>
          <w:sz w:val="24"/>
          <w:szCs w:val="24"/>
        </w:rPr>
        <w:t xml:space="preserve">BANDO PUBBLICO PER LA CONCESSIONE DI CONTRIBUTI A FONDO PERDUTO A VALERE SULLA PRIMA ANNUALITÀ DEL FONDO COMUNI MARGINALI, AL FINE DI INCENTIVARE IL TRASFERIMENTO DELLA RESIDENZA NEL TERRITORIO DEL COMUNE DI </w:t>
      </w:r>
      <w:r w:rsidR="002F4A9A" w:rsidRPr="001948D7">
        <w:rPr>
          <w:rFonts w:ascii="Times New Roman" w:hAnsi="Times New Roman" w:cs="Times New Roman"/>
          <w:sz w:val="24"/>
          <w:szCs w:val="24"/>
        </w:rPr>
        <w:t>TRAMATZA</w:t>
      </w:r>
      <w:r w:rsidR="00691B9F" w:rsidRPr="001948D7">
        <w:rPr>
          <w:rFonts w:ascii="Times New Roman" w:hAnsi="Times New Roman" w:cs="Times New Roman"/>
          <w:sz w:val="24"/>
          <w:szCs w:val="24"/>
        </w:rPr>
        <w:t>.</w:t>
      </w:r>
      <w:r w:rsidR="00691B9F" w:rsidRPr="00194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6FAE" w:rsidRPr="001948D7">
        <w:rPr>
          <w:rFonts w:ascii="Times New Roman" w:hAnsi="Times New Roman" w:cs="Times New Roman"/>
          <w:sz w:val="24"/>
          <w:szCs w:val="24"/>
        </w:rPr>
        <w:t>ANNUALITA' 202</w:t>
      </w:r>
      <w:r w:rsidR="002F4A9A" w:rsidRPr="001948D7">
        <w:rPr>
          <w:rFonts w:ascii="Times New Roman" w:hAnsi="Times New Roman" w:cs="Times New Roman"/>
          <w:sz w:val="24"/>
          <w:szCs w:val="24"/>
        </w:rPr>
        <w:t>1</w:t>
      </w:r>
      <w:r w:rsidR="00526FAE" w:rsidRPr="001948D7">
        <w:rPr>
          <w:rFonts w:ascii="Times New Roman" w:hAnsi="Times New Roman" w:cs="Times New Roman"/>
          <w:sz w:val="24"/>
          <w:szCs w:val="24"/>
        </w:rPr>
        <w:t>.</w:t>
      </w:r>
    </w:p>
    <w:p w14:paraId="7BFE3D25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C9E9D" w14:textId="46658C18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</w:t>
      </w:r>
      <w:r w:rsidRPr="001948D7">
        <w:rPr>
          <w:rFonts w:ascii="Times New Roman" w:hAnsi="Times New Roman" w:cs="Times New Roman"/>
          <w:sz w:val="24"/>
          <w:szCs w:val="24"/>
        </w:rPr>
        <w:t>_________</w:t>
      </w:r>
    </w:p>
    <w:p w14:paraId="3EDDD5B6" w14:textId="486F1F6D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C7770" w14:textId="5695601C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nato/a a ______________________________________Prov. _______ il_____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</w:t>
      </w:r>
      <w:r w:rsidRPr="001948D7">
        <w:rPr>
          <w:rFonts w:ascii="Times New Roman" w:hAnsi="Times New Roman" w:cs="Times New Roman"/>
          <w:sz w:val="24"/>
          <w:szCs w:val="24"/>
        </w:rPr>
        <w:t>___________</w:t>
      </w:r>
      <w:r w:rsidR="00691B9F" w:rsidRPr="001948D7">
        <w:rPr>
          <w:rFonts w:ascii="Times New Roman" w:hAnsi="Times New Roman" w:cs="Times New Roman"/>
          <w:sz w:val="24"/>
          <w:szCs w:val="24"/>
        </w:rPr>
        <w:t>_</w:t>
      </w:r>
      <w:r w:rsidRPr="001948D7">
        <w:rPr>
          <w:rFonts w:ascii="Times New Roman" w:hAnsi="Times New Roman" w:cs="Times New Roman"/>
          <w:sz w:val="24"/>
          <w:szCs w:val="24"/>
        </w:rPr>
        <w:t>__</w:t>
      </w:r>
    </w:p>
    <w:p w14:paraId="795EF919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261F" w14:textId="3B94F873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residente in_________________________________ Prov.___________ C.A.P.____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</w:t>
      </w:r>
      <w:r w:rsidRPr="001948D7">
        <w:rPr>
          <w:rFonts w:ascii="Times New Roman" w:hAnsi="Times New Roman" w:cs="Times New Roman"/>
          <w:sz w:val="24"/>
          <w:szCs w:val="24"/>
        </w:rPr>
        <w:t>_________</w:t>
      </w:r>
      <w:r w:rsidR="00691B9F" w:rsidRPr="001948D7">
        <w:rPr>
          <w:rFonts w:ascii="Times New Roman" w:hAnsi="Times New Roman" w:cs="Times New Roman"/>
          <w:sz w:val="24"/>
          <w:szCs w:val="24"/>
        </w:rPr>
        <w:t>_</w:t>
      </w:r>
    </w:p>
    <w:p w14:paraId="1ACE5EC9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1198" w14:textId="5D0C2B4B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Via/P.zza_______________________________________________________ n.__</w:t>
      </w:r>
      <w:r w:rsidR="00526FAE" w:rsidRPr="001948D7">
        <w:rPr>
          <w:rFonts w:ascii="Times New Roman" w:hAnsi="Times New Roman" w:cs="Times New Roman"/>
          <w:sz w:val="24"/>
          <w:szCs w:val="24"/>
        </w:rPr>
        <w:t>_</w:t>
      </w:r>
      <w:r w:rsidRPr="001948D7">
        <w:rPr>
          <w:rFonts w:ascii="Times New Roman" w:hAnsi="Times New Roman" w:cs="Times New Roman"/>
          <w:sz w:val="24"/>
          <w:szCs w:val="24"/>
        </w:rPr>
        <w:t>__________</w:t>
      </w:r>
      <w:r w:rsidR="00691B9F" w:rsidRPr="001948D7">
        <w:rPr>
          <w:rFonts w:ascii="Times New Roman" w:hAnsi="Times New Roman" w:cs="Times New Roman"/>
          <w:sz w:val="24"/>
          <w:szCs w:val="24"/>
        </w:rPr>
        <w:t>_</w:t>
      </w:r>
    </w:p>
    <w:p w14:paraId="620AE67C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8FD09" w14:textId="36E5BC15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Codice Fiscale_______________________________________________________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</w:t>
      </w:r>
      <w:r w:rsidRPr="001948D7">
        <w:rPr>
          <w:rFonts w:ascii="Times New Roman" w:hAnsi="Times New Roman" w:cs="Times New Roman"/>
          <w:sz w:val="24"/>
          <w:szCs w:val="24"/>
        </w:rPr>
        <w:t>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</w:t>
      </w:r>
      <w:r w:rsidRPr="001948D7">
        <w:rPr>
          <w:rFonts w:ascii="Times New Roman" w:hAnsi="Times New Roman" w:cs="Times New Roman"/>
          <w:sz w:val="24"/>
          <w:szCs w:val="24"/>
        </w:rPr>
        <w:t>____</w:t>
      </w:r>
      <w:r w:rsidR="00691B9F" w:rsidRPr="001948D7">
        <w:rPr>
          <w:rFonts w:ascii="Times New Roman" w:hAnsi="Times New Roman" w:cs="Times New Roman"/>
          <w:sz w:val="24"/>
          <w:szCs w:val="24"/>
        </w:rPr>
        <w:t>_</w:t>
      </w:r>
    </w:p>
    <w:p w14:paraId="405021E1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085E2" w14:textId="0BC41928" w:rsidR="00BA49A2" w:rsidRPr="001948D7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e-mail____________________________________________________________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______</w:t>
      </w:r>
      <w:r w:rsidRPr="001948D7">
        <w:rPr>
          <w:rFonts w:ascii="Times New Roman" w:hAnsi="Times New Roman" w:cs="Times New Roman"/>
          <w:sz w:val="24"/>
          <w:szCs w:val="24"/>
        </w:rPr>
        <w:t>_______</w:t>
      </w:r>
    </w:p>
    <w:p w14:paraId="298D2471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EB3C" w14:textId="266D3152" w:rsidR="00BA49A2" w:rsidRPr="001948D7" w:rsidRDefault="00526FAE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PEC__________________________________________________________________________</w:t>
      </w:r>
      <w:r w:rsidR="00691B9F" w:rsidRPr="001948D7">
        <w:rPr>
          <w:rFonts w:ascii="Times New Roman" w:hAnsi="Times New Roman" w:cs="Times New Roman"/>
          <w:sz w:val="24"/>
          <w:szCs w:val="24"/>
        </w:rPr>
        <w:t>_</w:t>
      </w:r>
    </w:p>
    <w:p w14:paraId="3D303D74" w14:textId="77777777" w:rsidR="00BA49A2" w:rsidRPr="001948D7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7273D" w14:textId="15467CCB" w:rsidR="00BA49A2" w:rsidRPr="001948D7" w:rsidRDefault="000B19C3" w:rsidP="00E72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consapevole del fatto che, in caso di dichiarazioni mendaci, verranno applicate nei propri riguardi, ai sensi dell’articolo 76 del D.P.R. 28.12.2000 n. 445, le sanzioni previste dal vigente </w:t>
      </w:r>
      <w:r w:rsidR="00526FAE" w:rsidRPr="001948D7">
        <w:rPr>
          <w:rFonts w:ascii="Times New Roman" w:hAnsi="Times New Roman" w:cs="Times New Roman"/>
          <w:sz w:val="24"/>
          <w:szCs w:val="24"/>
        </w:rPr>
        <w:t>Codice penale</w:t>
      </w:r>
      <w:r w:rsidRPr="001948D7">
        <w:rPr>
          <w:rFonts w:ascii="Times New Roman" w:hAnsi="Times New Roman" w:cs="Times New Roman"/>
          <w:sz w:val="24"/>
          <w:szCs w:val="24"/>
        </w:rPr>
        <w:t xml:space="preserve"> e dalle leggi speciali in materia di falsità negli atti,</w:t>
      </w:r>
    </w:p>
    <w:p w14:paraId="2D420665" w14:textId="77777777" w:rsidR="00BA49A2" w:rsidRPr="001948D7" w:rsidRDefault="00BA49A2" w:rsidP="003019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1C38" w14:textId="77777777" w:rsidR="00BA49A2" w:rsidRPr="001948D7" w:rsidRDefault="000B1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D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AD36DC7" w14:textId="77777777" w:rsidR="00BA49A2" w:rsidRPr="001948D7" w:rsidRDefault="00BA4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8E38" w14:textId="47BC5757" w:rsidR="00B359B0" w:rsidRPr="001948D7" w:rsidRDefault="000B19C3" w:rsidP="00531A2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di </w:t>
      </w:r>
      <w:r w:rsidR="00526FAE" w:rsidRPr="001948D7">
        <w:rPr>
          <w:rFonts w:ascii="Times New Roman" w:hAnsi="Times New Roman" w:cs="Times New Roman"/>
          <w:sz w:val="24"/>
          <w:szCs w:val="24"/>
        </w:rPr>
        <w:t xml:space="preserve">partecipare al Bando pubblico avente ad oggetto </w:t>
      </w:r>
      <w:r w:rsidR="00531A2F" w:rsidRPr="00194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"Bando pubblico per la concessione di contributi a fondo perduto a valere sulla prima annualità del Fondo comuni marginali, al fine di incentivare il trasferimento della residenza nel territorio del comune di </w:t>
      </w:r>
      <w:r w:rsidR="002F4A9A" w:rsidRPr="00194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Tramatza</w:t>
      </w:r>
      <w:r w:rsidR="00531A2F" w:rsidRPr="00194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."</w:t>
      </w:r>
    </w:p>
    <w:p w14:paraId="72CDF251" w14:textId="7CFDC438" w:rsidR="00526FAE" w:rsidRPr="001948D7" w:rsidRDefault="00526FAE" w:rsidP="00C4225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e, </w:t>
      </w:r>
      <w:r w:rsidR="00684FF5" w:rsidRPr="001948D7">
        <w:rPr>
          <w:rFonts w:ascii="Times New Roman" w:hAnsi="Times New Roman" w:cs="Times New Roman"/>
          <w:sz w:val="24"/>
          <w:szCs w:val="24"/>
        </w:rPr>
        <w:t>a tal fine,</w:t>
      </w:r>
    </w:p>
    <w:p w14:paraId="6455F706" w14:textId="1E0777A5" w:rsidR="00684FF5" w:rsidRPr="001948D7" w:rsidRDefault="00684FF5" w:rsidP="00684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5C318" w14:textId="77777777" w:rsidR="00A36340" w:rsidRPr="001948D7" w:rsidRDefault="00A36340" w:rsidP="00684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08D2F" w14:textId="1EB01658" w:rsidR="000B19C3" w:rsidRPr="001948D7" w:rsidRDefault="000B19C3" w:rsidP="0068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D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4BCD256" w14:textId="77777777" w:rsidR="000B19C3" w:rsidRPr="001948D7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0FBE8" w14:textId="00223EA6" w:rsidR="00B359B0" w:rsidRPr="001948D7" w:rsidRDefault="00630321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</w:t>
      </w:r>
      <w:r w:rsidR="008969D3" w:rsidRPr="001948D7">
        <w:rPr>
          <w:rFonts w:ascii="Times New Roman" w:hAnsi="Times New Roman" w:cs="Times New Roman"/>
          <w:sz w:val="24"/>
          <w:szCs w:val="24"/>
        </w:rPr>
        <w:t>i aver letto il Bando pubblico e di accettare integralmente il suo contenuto e le sue disposizioni;</w:t>
      </w:r>
    </w:p>
    <w:p w14:paraId="1299D3BD" w14:textId="3BD6C86E" w:rsidR="00B359B0" w:rsidRPr="001948D7" w:rsidRDefault="000B19C3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684FF5" w:rsidRPr="001948D7">
        <w:rPr>
          <w:rFonts w:ascii="Times New Roman" w:hAnsi="Times New Roman" w:cs="Times New Roman"/>
          <w:sz w:val="24"/>
          <w:szCs w:val="24"/>
        </w:rPr>
        <w:t xml:space="preserve">richiedere il contributo esclusivamente per </w:t>
      </w:r>
      <w:r w:rsidR="00B359B0" w:rsidRPr="001948D7">
        <w:rPr>
          <w:rFonts w:ascii="Times New Roman" w:hAnsi="Times New Roman" w:cs="Times New Roman"/>
          <w:sz w:val="24"/>
          <w:szCs w:val="24"/>
        </w:rPr>
        <w:t>l'accesso ai contributi di cui all’art. 2 comma 2 lett. c) del D.P.C.M. 30 settembre 2021</w:t>
      </w:r>
      <w:r w:rsidR="00684FF5" w:rsidRPr="001948D7">
        <w:rPr>
          <w:rFonts w:ascii="Times New Roman" w:hAnsi="Times New Roman" w:cs="Times New Roman"/>
          <w:sz w:val="24"/>
          <w:szCs w:val="24"/>
        </w:rPr>
        <w:t>;</w:t>
      </w:r>
    </w:p>
    <w:p w14:paraId="39D403F2" w14:textId="0E72C6FB" w:rsidR="00531A2F" w:rsidRPr="001948D7" w:rsidRDefault="00531A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di avere intenzione di trasferire la residenza del proprio nucleo familiare nel Comune di </w:t>
      </w:r>
      <w:r w:rsidR="002F4A9A" w:rsidRPr="001948D7">
        <w:rPr>
          <w:rFonts w:ascii="Times New Roman" w:hAnsi="Times New Roman" w:cs="Times New Roman"/>
          <w:sz w:val="24"/>
          <w:szCs w:val="24"/>
        </w:rPr>
        <w:t>Tramatza</w:t>
      </w:r>
      <w:r w:rsidRPr="001948D7">
        <w:rPr>
          <w:rFonts w:ascii="Times New Roman" w:hAnsi="Times New Roman" w:cs="Times New Roman"/>
          <w:sz w:val="24"/>
          <w:szCs w:val="24"/>
        </w:rPr>
        <w:t xml:space="preserve">, nell’immobile sito nella Via __________________ n. _______; </w:t>
      </w:r>
    </w:p>
    <w:p w14:paraId="008C8E0A" w14:textId="5D6DD3C3" w:rsidR="00531A2F" w:rsidRPr="001948D7" w:rsidRDefault="00531A2F" w:rsidP="002F4A9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di appartenere ad una delle seguenti categorie di nuclei familiari:</w:t>
      </w:r>
    </w:p>
    <w:p w14:paraId="5961B9AD" w14:textId="77777777" w:rsidR="002F4A9A" w:rsidRPr="001948D7" w:rsidRDefault="002F4A9A" w:rsidP="002F4A9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07EFA" w14:textId="73B26BB4" w:rsidR="00531A2F" w:rsidRPr="001948D7" w:rsidRDefault="00531A2F" w:rsidP="00531A2F">
      <w:pPr>
        <w:pStyle w:val="Default"/>
        <w:numPr>
          <w:ilvl w:val="1"/>
          <w:numId w:val="9"/>
        </w:numPr>
        <w:spacing w:after="265"/>
        <w:rPr>
          <w:color w:val="auto"/>
        </w:rPr>
      </w:pPr>
      <w:r w:rsidRPr="001948D7">
        <w:rPr>
          <w:i/>
          <w:iCs/>
          <w:color w:val="auto"/>
        </w:rPr>
        <w:t>Nucleo familiare under 30</w:t>
      </w:r>
    </w:p>
    <w:p w14:paraId="3F87F370" w14:textId="77777777" w:rsidR="002F4A9A" w:rsidRPr="001948D7" w:rsidRDefault="00531A2F" w:rsidP="002F4A9A">
      <w:pPr>
        <w:pStyle w:val="Default"/>
        <w:numPr>
          <w:ilvl w:val="1"/>
          <w:numId w:val="9"/>
        </w:numPr>
        <w:spacing w:after="265"/>
        <w:rPr>
          <w:color w:val="auto"/>
        </w:rPr>
      </w:pPr>
      <w:r w:rsidRPr="001948D7">
        <w:rPr>
          <w:i/>
          <w:iCs/>
          <w:color w:val="auto"/>
        </w:rPr>
        <w:t xml:space="preserve">Nucleo familiare under 40 </w:t>
      </w:r>
    </w:p>
    <w:p w14:paraId="56304219" w14:textId="535358F1" w:rsidR="00531A2F" w:rsidRPr="001948D7" w:rsidRDefault="002F4A9A" w:rsidP="002F4A9A">
      <w:pPr>
        <w:pStyle w:val="Default"/>
        <w:numPr>
          <w:ilvl w:val="1"/>
          <w:numId w:val="9"/>
        </w:numPr>
        <w:spacing w:after="265"/>
        <w:rPr>
          <w:i/>
          <w:iCs/>
          <w:color w:val="auto"/>
        </w:rPr>
      </w:pPr>
      <w:r w:rsidRPr="001948D7">
        <w:rPr>
          <w:i/>
          <w:iCs/>
          <w:color w:val="auto"/>
        </w:rPr>
        <w:t>Altri nuclei familiari (over 40 e/o monocomponenti)</w:t>
      </w:r>
    </w:p>
    <w:p w14:paraId="21E9CF32" w14:textId="0AA76A0B" w:rsidR="00531A2F" w:rsidRPr="001948D7" w:rsidRDefault="00531A2F" w:rsidP="00531A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Che il proprio nucleo familiare è composto da:</w:t>
      </w:r>
    </w:p>
    <w:p w14:paraId="539BDA32" w14:textId="77777777" w:rsidR="00531A2F" w:rsidRPr="001948D7" w:rsidRDefault="00531A2F" w:rsidP="00531A2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C8906" w14:textId="55BD5EC7" w:rsidR="00531A2F" w:rsidRPr="001948D7" w:rsidRDefault="00531A2F" w:rsidP="00531A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 xml:space="preserve">Oltre i </w:t>
      </w:r>
      <w:r w:rsidR="002F4A9A" w:rsidRPr="001948D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948D7">
        <w:rPr>
          <w:rFonts w:ascii="Times New Roman" w:hAnsi="Times New Roman" w:cs="Times New Roman"/>
          <w:i/>
          <w:iCs/>
          <w:sz w:val="24"/>
          <w:szCs w:val="24"/>
        </w:rPr>
        <w:t xml:space="preserve"> componenti </w:t>
      </w:r>
    </w:p>
    <w:p w14:paraId="57FA71F0" w14:textId="152E85FD" w:rsidR="00531A2F" w:rsidRPr="001948D7" w:rsidRDefault="002F4A9A" w:rsidP="00531A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31A2F" w:rsidRPr="001948D7">
        <w:rPr>
          <w:rFonts w:ascii="Times New Roman" w:hAnsi="Times New Roman" w:cs="Times New Roman"/>
          <w:i/>
          <w:iCs/>
          <w:sz w:val="24"/>
          <w:szCs w:val="24"/>
        </w:rPr>
        <w:t xml:space="preserve"> componenti </w:t>
      </w:r>
    </w:p>
    <w:p w14:paraId="2BEFB364" w14:textId="767EAD49" w:rsidR="00531A2F" w:rsidRPr="001948D7" w:rsidRDefault="002F4A9A" w:rsidP="00531A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31A2F" w:rsidRPr="001948D7">
        <w:rPr>
          <w:rFonts w:ascii="Times New Roman" w:hAnsi="Times New Roman" w:cs="Times New Roman"/>
          <w:i/>
          <w:iCs/>
          <w:sz w:val="24"/>
          <w:szCs w:val="24"/>
        </w:rPr>
        <w:t xml:space="preserve"> componenti </w:t>
      </w:r>
    </w:p>
    <w:p w14:paraId="483A5079" w14:textId="14803FE0" w:rsidR="00531A2F" w:rsidRPr="001948D7" w:rsidRDefault="00531A2F" w:rsidP="00531A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>Nucleo monocomponente</w:t>
      </w:r>
    </w:p>
    <w:p w14:paraId="171F3078" w14:textId="77777777" w:rsidR="00990D45" w:rsidRPr="001948D7" w:rsidRDefault="00990D45" w:rsidP="00990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0E088" w14:textId="62AC9810" w:rsidR="00990D45" w:rsidRPr="001948D7" w:rsidRDefault="00B359B0" w:rsidP="00990D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che </w:t>
      </w:r>
      <w:r w:rsidR="00531A2F" w:rsidRPr="001948D7">
        <w:rPr>
          <w:rFonts w:ascii="Times New Roman" w:hAnsi="Times New Roman" w:cs="Times New Roman"/>
          <w:sz w:val="24"/>
          <w:szCs w:val="24"/>
        </w:rPr>
        <w:t>l’investimento generato</w:t>
      </w:r>
      <w:r w:rsidR="00990D45" w:rsidRPr="001948D7">
        <w:rPr>
          <w:rFonts w:ascii="Times New Roman" w:hAnsi="Times New Roman" w:cs="Times New Roman"/>
          <w:sz w:val="24"/>
          <w:szCs w:val="24"/>
        </w:rPr>
        <w:t xml:space="preserve"> appartiene ad una delle seguenti categorie:</w:t>
      </w:r>
    </w:p>
    <w:p w14:paraId="125277BB" w14:textId="77777777" w:rsidR="00990D45" w:rsidRPr="001948D7" w:rsidRDefault="00990D45" w:rsidP="00990D45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231A" w14:textId="33E4DECB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>Acquisto immobile oltre a trasferimento residenza</w:t>
      </w:r>
    </w:p>
    <w:p w14:paraId="762A0466" w14:textId="37678A07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iCs/>
          <w:sz w:val="24"/>
          <w:szCs w:val="24"/>
        </w:rPr>
        <w:t xml:space="preserve">Ristrutturazione edilizia di immobile ove trasferire la residenza </w:t>
      </w:r>
    </w:p>
    <w:p w14:paraId="2C25A3AE" w14:textId="77777777" w:rsidR="00990D45" w:rsidRPr="001948D7" w:rsidRDefault="00990D45" w:rsidP="00990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264A" w14:textId="77777777" w:rsidR="00990D45" w:rsidRPr="001948D7" w:rsidRDefault="0081561D" w:rsidP="00990D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di impegnarsi a </w:t>
      </w:r>
      <w:r w:rsidR="00990D45" w:rsidRPr="001948D7">
        <w:rPr>
          <w:rFonts w:ascii="Times New Roman" w:hAnsi="Times New Roman" w:cs="Times New Roman"/>
          <w:sz w:val="24"/>
          <w:szCs w:val="24"/>
        </w:rPr>
        <w:t>rendicontare le spese sostenute entro:</w:t>
      </w:r>
    </w:p>
    <w:p w14:paraId="1D2D26EB" w14:textId="77777777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12 mesi dalla data di riconoscimento del contributo nel caso si tratti di ristrutturazione edilizia;</w:t>
      </w:r>
    </w:p>
    <w:p w14:paraId="4D948405" w14:textId="5BA32772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12 mesi dalla data di riconoscimento del contributo nel caso si tratti di acquisto dell’abitazione principale;</w:t>
      </w:r>
    </w:p>
    <w:p w14:paraId="5E9E2B20" w14:textId="77777777" w:rsidR="00990D45" w:rsidRPr="001948D7" w:rsidRDefault="00990D45" w:rsidP="00990D45">
      <w:pPr>
        <w:pStyle w:val="Paragrafoelenco"/>
        <w:spacing w:after="160"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5F4E8D2" w14:textId="0424DCE0" w:rsidR="0081561D" w:rsidRPr="001948D7" w:rsidRDefault="00990D45" w:rsidP="00990D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Di impegnarsi a:</w:t>
      </w:r>
    </w:p>
    <w:p w14:paraId="0A32BCA9" w14:textId="77777777" w:rsidR="00990D45" w:rsidRPr="001948D7" w:rsidRDefault="00990D45" w:rsidP="00990D45">
      <w:pPr>
        <w:pStyle w:val="Paragrafoelenco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concludere i lavori di ristrutturazione entro 12 mesi dalla data di riconoscimento del contributo, salvo motivate proroghe concesse dal Comune per cause non imputabili al beneficiario;</w:t>
      </w:r>
    </w:p>
    <w:p w14:paraId="577C5AD0" w14:textId="77777777" w:rsidR="00990D45" w:rsidRPr="001948D7" w:rsidRDefault="00990D45" w:rsidP="00990D45">
      <w:pPr>
        <w:pStyle w:val="Paragrafoelenco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non alienare l’abitazione acquistata o ristrutturata per cinque anni dalla data di erogazione a saldo del contributo</w:t>
      </w:r>
    </w:p>
    <w:p w14:paraId="36B07D01" w14:textId="52316BC3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non modificare la propria residenza dall’abitazione acquistata o ristrutturata per cinque anni dalla data di erogazione a saldo del contributo;</w:t>
      </w:r>
    </w:p>
    <w:p w14:paraId="5D2B6C62" w14:textId="04722E2A" w:rsidR="00990D45" w:rsidRPr="001948D7" w:rsidRDefault="00990D45" w:rsidP="00990D4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lastRenderedPageBreak/>
        <w:t>concludere i lavori di ristrutturazione entro 12 mesi dalla data di riconoscimento del contributo, salvo motivate proroghe concesse dal Comune per cause non imputabili al beneficiario.</w:t>
      </w:r>
    </w:p>
    <w:p w14:paraId="18A6339A" w14:textId="77777777" w:rsidR="00504FC7" w:rsidRPr="001948D7" w:rsidRDefault="00504FC7" w:rsidP="00504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Di n</w:t>
      </w:r>
      <w:r w:rsidR="00990D45" w:rsidRPr="001948D7">
        <w:rPr>
          <w:rFonts w:ascii="Times New Roman" w:hAnsi="Times New Roman" w:cs="Times New Roman"/>
          <w:sz w:val="24"/>
          <w:szCs w:val="24"/>
        </w:rPr>
        <w:t>on aver già stipulato, alla data di pubblicazione del presente Bando, l’atto di acquisto dell'abitazione;</w:t>
      </w:r>
    </w:p>
    <w:p w14:paraId="6D975C5D" w14:textId="1DE00112" w:rsidR="00F21D2F" w:rsidRPr="001948D7" w:rsidRDefault="00504FC7" w:rsidP="00504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Di n</w:t>
      </w:r>
      <w:r w:rsidR="00990D45" w:rsidRPr="001948D7">
        <w:rPr>
          <w:rFonts w:ascii="Times New Roman" w:hAnsi="Times New Roman" w:cs="Times New Roman"/>
          <w:sz w:val="24"/>
          <w:szCs w:val="24"/>
        </w:rPr>
        <w:t>on aver già iniziato, alla data di pubblicazione del presente Bando, i lavori di ristrutturazione dell'immobile.</w:t>
      </w:r>
    </w:p>
    <w:p w14:paraId="3595C39D" w14:textId="77777777" w:rsidR="00504FC7" w:rsidRPr="001948D7" w:rsidRDefault="00504FC7" w:rsidP="0050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E5C" w14:textId="17B7F401" w:rsidR="00BA49A2" w:rsidRPr="001948D7" w:rsidRDefault="000B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8D7">
        <w:rPr>
          <w:rFonts w:ascii="Times New Roman" w:hAnsi="Times New Roman" w:cs="Times New Roman"/>
          <w:b/>
          <w:sz w:val="24"/>
          <w:szCs w:val="24"/>
          <w:u w:val="single"/>
        </w:rPr>
        <w:t xml:space="preserve">Ai fini della tracciabilità dei flussi finanziari, ai sensi della legge 136/2010, </w:t>
      </w:r>
      <w:r w:rsidR="00630321" w:rsidRPr="001948D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948D7">
        <w:rPr>
          <w:rFonts w:ascii="Times New Roman" w:hAnsi="Times New Roman" w:cs="Times New Roman"/>
          <w:b/>
          <w:sz w:val="24"/>
          <w:szCs w:val="24"/>
          <w:u w:val="single"/>
        </w:rPr>
        <w:t>ichiara, inoltre</w:t>
      </w:r>
    </w:p>
    <w:p w14:paraId="7931F491" w14:textId="77777777" w:rsidR="00BA49A2" w:rsidRPr="001948D7" w:rsidRDefault="00BA4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CFE3B" w14:textId="68E768B1" w:rsidR="00BA49A2" w:rsidRPr="001948D7" w:rsidRDefault="000B19C3" w:rsidP="00504FC7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che ai sensi dell'art. 3, comma 7, della Legge 13 </w:t>
      </w:r>
      <w:r w:rsidR="00526FAE" w:rsidRPr="001948D7">
        <w:rPr>
          <w:rFonts w:ascii="Times New Roman" w:hAnsi="Times New Roman" w:cs="Times New Roman"/>
          <w:sz w:val="24"/>
          <w:szCs w:val="24"/>
        </w:rPr>
        <w:t>agosto</w:t>
      </w:r>
      <w:r w:rsidRPr="001948D7">
        <w:rPr>
          <w:rFonts w:ascii="Times New Roman" w:hAnsi="Times New Roman" w:cs="Times New Roman"/>
          <w:sz w:val="24"/>
          <w:szCs w:val="24"/>
        </w:rPr>
        <w:t xml:space="preserve"> 2010, al richiedente è dedicato il seguente conto corrente bancario/postale:</w:t>
      </w:r>
    </w:p>
    <w:p w14:paraId="10A83FAC" w14:textId="77777777" w:rsidR="00504FC7" w:rsidRPr="001948D7" w:rsidRDefault="00504FC7" w:rsidP="00504FC7">
      <w:pPr>
        <w:tabs>
          <w:tab w:val="left" w:pos="600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0031E0E0" w14:textId="613AF73A" w:rsidR="00BA49A2" w:rsidRPr="001948D7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Numero </w:t>
      </w:r>
      <w:r w:rsidR="00990D45" w:rsidRPr="001948D7">
        <w:rPr>
          <w:rFonts w:ascii="Times New Roman" w:hAnsi="Times New Roman" w:cs="Times New Roman"/>
          <w:sz w:val="24"/>
          <w:szCs w:val="24"/>
        </w:rPr>
        <w:t xml:space="preserve">di </w:t>
      </w:r>
      <w:r w:rsidRPr="001948D7">
        <w:rPr>
          <w:rFonts w:ascii="Times New Roman" w:hAnsi="Times New Roman" w:cs="Times New Roman"/>
          <w:sz w:val="24"/>
          <w:szCs w:val="24"/>
        </w:rPr>
        <w:t>conto corrente: __________________________________________________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_________</w:t>
      </w:r>
      <w:r w:rsidR="006C4BC8" w:rsidRPr="001948D7">
        <w:rPr>
          <w:rFonts w:ascii="Times New Roman" w:hAnsi="Times New Roman" w:cs="Times New Roman"/>
          <w:sz w:val="24"/>
          <w:szCs w:val="24"/>
        </w:rPr>
        <w:t>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____</w:t>
      </w:r>
      <w:r w:rsidRPr="001948D7">
        <w:rPr>
          <w:rFonts w:ascii="Times New Roman" w:hAnsi="Times New Roman" w:cs="Times New Roman"/>
          <w:sz w:val="24"/>
          <w:szCs w:val="24"/>
        </w:rPr>
        <w:t>__</w:t>
      </w:r>
    </w:p>
    <w:p w14:paraId="284ECF78" w14:textId="5252F1B2" w:rsidR="00630321" w:rsidRPr="001948D7" w:rsidRDefault="000B19C3" w:rsidP="00FE1FF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Istituto di </w:t>
      </w:r>
      <w:r w:rsidR="00990D45" w:rsidRPr="001948D7">
        <w:rPr>
          <w:rFonts w:ascii="Times New Roman" w:hAnsi="Times New Roman" w:cs="Times New Roman"/>
          <w:sz w:val="24"/>
          <w:szCs w:val="24"/>
        </w:rPr>
        <w:t>c</w:t>
      </w:r>
      <w:r w:rsidRPr="001948D7">
        <w:rPr>
          <w:rFonts w:ascii="Times New Roman" w:hAnsi="Times New Roman" w:cs="Times New Roman"/>
          <w:sz w:val="24"/>
          <w:szCs w:val="24"/>
        </w:rPr>
        <w:t>redito: _________________________________________________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_________</w:t>
      </w:r>
      <w:r w:rsidRPr="001948D7">
        <w:rPr>
          <w:rFonts w:ascii="Times New Roman" w:hAnsi="Times New Roman" w:cs="Times New Roman"/>
          <w:sz w:val="24"/>
          <w:szCs w:val="24"/>
        </w:rPr>
        <w:t>_______</w:t>
      </w:r>
      <w:r w:rsidR="006C4BC8" w:rsidRPr="001948D7">
        <w:rPr>
          <w:rFonts w:ascii="Times New Roman" w:hAnsi="Times New Roman" w:cs="Times New Roman"/>
          <w:sz w:val="24"/>
          <w:szCs w:val="24"/>
        </w:rPr>
        <w:t>_________</w:t>
      </w:r>
    </w:p>
    <w:p w14:paraId="4BD97C12" w14:textId="318C9A63" w:rsidR="00630321" w:rsidRPr="001948D7" w:rsidRDefault="00990D45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Filiale/Agenzia</w:t>
      </w:r>
      <w:r w:rsidR="000B19C3" w:rsidRPr="001948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9AB386" w14:textId="15DADFDC" w:rsidR="00BA49A2" w:rsidRPr="001948D7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6FAE" w:rsidRPr="001948D7">
        <w:rPr>
          <w:rFonts w:ascii="Times New Roman" w:hAnsi="Times New Roman" w:cs="Times New Roman"/>
          <w:sz w:val="24"/>
          <w:szCs w:val="24"/>
        </w:rPr>
        <w:t>__</w:t>
      </w:r>
      <w:r w:rsidRPr="001948D7">
        <w:rPr>
          <w:rFonts w:ascii="Times New Roman" w:hAnsi="Times New Roman" w:cs="Times New Roman"/>
          <w:sz w:val="24"/>
          <w:szCs w:val="24"/>
        </w:rPr>
        <w:t>__</w:t>
      </w:r>
      <w:r w:rsidR="00FE1FFD" w:rsidRPr="001948D7">
        <w:rPr>
          <w:rFonts w:ascii="Times New Roman" w:hAnsi="Times New Roman" w:cs="Times New Roman"/>
          <w:sz w:val="24"/>
          <w:szCs w:val="24"/>
        </w:rPr>
        <w:t>__________</w:t>
      </w:r>
      <w:r w:rsidRPr="001948D7">
        <w:rPr>
          <w:rFonts w:ascii="Times New Roman" w:hAnsi="Times New Roman" w:cs="Times New Roman"/>
          <w:sz w:val="24"/>
          <w:szCs w:val="24"/>
        </w:rPr>
        <w:t>___</w:t>
      </w:r>
      <w:r w:rsidR="006C4BC8" w:rsidRPr="001948D7">
        <w:rPr>
          <w:rFonts w:ascii="Times New Roman" w:hAnsi="Times New Roman" w:cs="Times New Roman"/>
          <w:sz w:val="24"/>
          <w:szCs w:val="24"/>
        </w:rPr>
        <w:t>_________</w:t>
      </w:r>
    </w:p>
    <w:p w14:paraId="0B86EB9D" w14:textId="6ECD9F61" w:rsidR="00FE1FFD" w:rsidRPr="001948D7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IBAN: </w:t>
      </w:r>
    </w:p>
    <w:p w14:paraId="43A7FCBD" w14:textId="7A11246D" w:rsidR="00BA49A2" w:rsidRPr="001948D7" w:rsidRDefault="00FE1FFD" w:rsidP="00990D4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___</w:t>
      </w:r>
      <w:r w:rsidR="000B19C3" w:rsidRPr="001948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C4BC8" w:rsidRPr="001948D7">
        <w:rPr>
          <w:rFonts w:ascii="Times New Roman" w:hAnsi="Times New Roman" w:cs="Times New Roman"/>
          <w:sz w:val="24"/>
          <w:szCs w:val="24"/>
        </w:rPr>
        <w:t>_________</w:t>
      </w:r>
    </w:p>
    <w:p w14:paraId="7EAF6800" w14:textId="34552848" w:rsidR="00990D45" w:rsidRPr="001948D7" w:rsidRDefault="00990D45" w:rsidP="00990D4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1F71D16" w14:textId="74CAB783" w:rsidR="00990D45" w:rsidRPr="001948D7" w:rsidRDefault="00990D45" w:rsidP="00990D4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FEF1AD9" w14:textId="77777777" w:rsidR="002F4A9A" w:rsidRPr="001948D7" w:rsidRDefault="002F4A9A" w:rsidP="00990D4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E97AC4A" w14:textId="77777777" w:rsidR="00BA49A2" w:rsidRPr="001948D7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che i soggetti delegati ad operare sul conto corrente sopra menzionato sono i seguenti:</w:t>
      </w:r>
    </w:p>
    <w:p w14:paraId="3BB94D41" w14:textId="77777777" w:rsidR="00BA49A2" w:rsidRPr="001948D7" w:rsidRDefault="00BA49A2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4ED57D32" w14:textId="77777777" w:rsidR="00BA49A2" w:rsidRPr="001948D7" w:rsidRDefault="000B19C3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Sig./Sig.ra _____________________________ Nato/a a _______________________ il ____/____/______ Codice Fiscale ________________________________ Residente in ___________________________ Via ________________________________________</w:t>
      </w:r>
    </w:p>
    <w:p w14:paraId="2C4F198E" w14:textId="568D8CC8" w:rsidR="000B19C3" w:rsidRPr="001948D7" w:rsidRDefault="000B19C3" w:rsidP="00B86409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Sig./Sig.ra _____________________________ Nato/a a _______________________ il ____/____/______ Codice Fiscale ________________________________ Residente in ___________________________ Via ________________________________________</w:t>
      </w:r>
    </w:p>
    <w:p w14:paraId="3F124119" w14:textId="3246E146" w:rsidR="004002E2" w:rsidRPr="001948D7" w:rsidRDefault="0040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0FEC" w14:textId="77777777" w:rsidR="00990D45" w:rsidRPr="001948D7" w:rsidRDefault="0099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43539" w14:textId="776D819C" w:rsidR="00BA49A2" w:rsidRPr="001948D7" w:rsidRDefault="000B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Allega alla presente:</w:t>
      </w:r>
    </w:p>
    <w:p w14:paraId="5DCAC756" w14:textId="77777777" w:rsidR="00BA49A2" w:rsidRPr="001948D7" w:rsidRDefault="00BA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5E6B5C" w14:textId="77777777" w:rsidR="00B359B0" w:rsidRPr="001948D7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Documento d'identità del dichiarante.</w:t>
      </w:r>
    </w:p>
    <w:p w14:paraId="06D4D5D2" w14:textId="7DA5BAF7" w:rsidR="00BA49A2" w:rsidRPr="001948D7" w:rsidRDefault="00BA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A1AF8D" w14:textId="1598B43E" w:rsidR="00526FAE" w:rsidRPr="001948D7" w:rsidRDefault="0052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476A65" w14:textId="34C95D30" w:rsidR="00990D45" w:rsidRPr="001948D7" w:rsidRDefault="0099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08D2A1" w14:textId="77777777" w:rsidR="00990D45" w:rsidRPr="001948D7" w:rsidRDefault="0099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1B9528" w14:textId="77777777" w:rsidR="00BA49A2" w:rsidRPr="001948D7" w:rsidRDefault="000B1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F6F83AA" w14:textId="74E96445" w:rsidR="00526FAE" w:rsidRPr="001948D7" w:rsidRDefault="000B1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i/>
          <w:sz w:val="24"/>
          <w:szCs w:val="24"/>
        </w:rPr>
        <w:t xml:space="preserve">          (Luogo e data)</w:t>
      </w:r>
      <w:r w:rsidRPr="001948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6FAE" w:rsidRPr="00194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87FD3" w14:textId="2A5CA9F4" w:rsidR="00AA5DB3" w:rsidRPr="001948D7" w:rsidRDefault="000B19C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26FAE" w:rsidRPr="001948D7">
        <w:rPr>
          <w:rFonts w:ascii="Times New Roman" w:hAnsi="Times New Roman" w:cs="Times New Roman"/>
          <w:sz w:val="24"/>
          <w:szCs w:val="24"/>
        </w:rPr>
        <w:t xml:space="preserve">  </w:t>
      </w:r>
      <w:r w:rsidR="00AA5DB3" w:rsidRPr="001948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FAE" w:rsidRPr="001948D7">
        <w:rPr>
          <w:rFonts w:ascii="Times New Roman" w:hAnsi="Times New Roman" w:cs="Times New Roman"/>
          <w:sz w:val="24"/>
          <w:szCs w:val="24"/>
        </w:rPr>
        <w:t xml:space="preserve">  </w:t>
      </w:r>
      <w:r w:rsidRPr="001948D7">
        <w:rPr>
          <w:rFonts w:ascii="Times New Roman" w:hAnsi="Times New Roman" w:cs="Times New Roman"/>
          <w:sz w:val="24"/>
          <w:szCs w:val="24"/>
        </w:rPr>
        <w:t xml:space="preserve">   </w:t>
      </w:r>
      <w:r w:rsidRPr="001948D7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Pr="001948D7">
        <w:rPr>
          <w:rFonts w:ascii="Times New Roman" w:hAnsi="Times New Roman" w:cs="Times New Roman"/>
          <w:sz w:val="24"/>
          <w:szCs w:val="24"/>
        </w:rPr>
        <w:t xml:space="preserve"> </w:t>
      </w:r>
      <w:r w:rsidR="001212D8" w:rsidRPr="001948D7">
        <w:rPr>
          <w:rFonts w:ascii="Times New Roman" w:hAnsi="Times New Roman" w:cs="Times New Roman"/>
          <w:i/>
          <w:iCs/>
          <w:sz w:val="24"/>
          <w:szCs w:val="24"/>
        </w:rPr>
        <w:t>(anche firma digitale)</w:t>
      </w:r>
    </w:p>
    <w:p w14:paraId="699F3236" w14:textId="37C82595" w:rsidR="00BA49A2" w:rsidRPr="001948D7" w:rsidRDefault="000B19C3">
      <w:pPr>
        <w:jc w:val="both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12D8" w:rsidRPr="001948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5DB3" w:rsidRPr="001948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12D8" w:rsidRPr="001948D7">
        <w:rPr>
          <w:rFonts w:ascii="Times New Roman" w:hAnsi="Times New Roman" w:cs="Times New Roman"/>
          <w:sz w:val="24"/>
          <w:szCs w:val="24"/>
        </w:rPr>
        <w:t xml:space="preserve">   </w:t>
      </w:r>
      <w:r w:rsidRPr="001948D7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BA49A2" w:rsidRPr="001948D7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D8A6" w14:textId="77777777" w:rsidR="00EF3CD3" w:rsidRDefault="00EF3CD3" w:rsidP="00526FAE">
      <w:pPr>
        <w:spacing w:after="0" w:line="240" w:lineRule="auto"/>
      </w:pPr>
      <w:r>
        <w:separator/>
      </w:r>
    </w:p>
  </w:endnote>
  <w:endnote w:type="continuationSeparator" w:id="0">
    <w:p w14:paraId="4DAE6213" w14:textId="77777777" w:rsidR="00EF3CD3" w:rsidRDefault="00EF3CD3" w:rsidP="0052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57BD" w14:textId="11016148" w:rsidR="00526FAE" w:rsidRDefault="00000000" w:rsidP="00526FAE">
    <w:pPr>
      <w:pStyle w:val="Pidipagina"/>
    </w:pPr>
    <w:r>
      <w:rPr>
        <w:noProof/>
      </w:rPr>
      <w:pict w14:anchorId="5F51C486">
        <v:shapetype id="_x0000_t202" coordsize="21600,21600" o:spt="202" path="m,l,21600r21600,l21600,xe">
          <v:stroke joinstyle="miter"/>
          <v:path gradientshapeok="t" o:connecttype="rect"/>
        </v:shapetype>
        <v:shape id="Casella di testo 157" o:spid="_x0000_s1025" type="#_x0000_t202" style="position:absolute;margin-left:31.15pt;margin-top:25.25pt;width:105pt;height:16.9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" filled="f" stroked="f" strokeweight=".5pt">
          <v:textbox style="mso-fit-shape-to-text:t" inset="0,,0">
            <w:txbxContent>
              <w:p w14:paraId="141B85C8" w14:textId="63355B6D" w:rsidR="00526FAE" w:rsidRPr="002F4A9A" w:rsidRDefault="00526FAE" w:rsidP="00526FAE">
                <w:pPr>
                  <w:pStyle w:val="Pidipagina"/>
                  <w:rPr>
                    <w:b/>
                    <w:bCs/>
                    <w:caps/>
                    <w:color w:val="95B3D7" w:themeColor="accent1" w:themeTint="99"/>
                    <w:sz w:val="16"/>
                    <w:szCs w:val="16"/>
                  </w:rPr>
                </w:pPr>
              </w:p>
            </w:txbxContent>
          </v:textbox>
        </v:shape>
      </w:pict>
    </w:r>
    <w:r w:rsidR="00526FAE">
      <w:t xml:space="preserve">                                                                                                                    </w:t>
    </w:r>
    <w:r w:rsidR="00AA5DB3">
      <w:t xml:space="preserve">                              </w:t>
    </w:r>
    <w:r w:rsidR="00526FAE">
      <w:t xml:space="preserve">      </w:t>
    </w:r>
  </w:p>
  <w:p w14:paraId="64BB5208" w14:textId="77777777" w:rsidR="00526FAE" w:rsidRDefault="00526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F4B0" w14:textId="77777777" w:rsidR="00EF3CD3" w:rsidRDefault="00EF3CD3" w:rsidP="00526FAE">
      <w:pPr>
        <w:spacing w:after="0" w:line="240" w:lineRule="auto"/>
      </w:pPr>
      <w:r>
        <w:separator/>
      </w:r>
    </w:p>
  </w:footnote>
  <w:footnote w:type="continuationSeparator" w:id="0">
    <w:p w14:paraId="5AE1A145" w14:textId="77777777" w:rsidR="00EF3CD3" w:rsidRDefault="00EF3CD3" w:rsidP="0052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48E"/>
    <w:multiLevelType w:val="multilevel"/>
    <w:tmpl w:val="F0B05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B85"/>
    <w:multiLevelType w:val="hybridMultilevel"/>
    <w:tmpl w:val="D0420290"/>
    <w:lvl w:ilvl="0" w:tplc="9626C32E">
      <w:numFmt w:val="bullet"/>
      <w:lvlText w:val=""/>
      <w:lvlJc w:val="left"/>
      <w:pPr>
        <w:ind w:left="241" w:hanging="2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1A4240">
      <w:numFmt w:val="bullet"/>
      <w:lvlText w:val="•"/>
      <w:lvlJc w:val="left"/>
      <w:pPr>
        <w:ind w:left="443" w:hanging="240"/>
      </w:pPr>
      <w:rPr>
        <w:rFonts w:hint="default"/>
        <w:lang w:val="it-IT" w:eastAsia="en-US" w:bidi="ar-SA"/>
      </w:rPr>
    </w:lvl>
    <w:lvl w:ilvl="2" w:tplc="14D80EFA">
      <w:numFmt w:val="bullet"/>
      <w:lvlText w:val="•"/>
      <w:lvlJc w:val="left"/>
      <w:pPr>
        <w:ind w:left="640" w:hanging="240"/>
      </w:pPr>
      <w:rPr>
        <w:rFonts w:hint="default"/>
        <w:lang w:val="it-IT" w:eastAsia="en-US" w:bidi="ar-SA"/>
      </w:rPr>
    </w:lvl>
    <w:lvl w:ilvl="3" w:tplc="DF068AA0">
      <w:numFmt w:val="bullet"/>
      <w:lvlText w:val="•"/>
      <w:lvlJc w:val="left"/>
      <w:pPr>
        <w:ind w:left="836" w:hanging="240"/>
      </w:pPr>
      <w:rPr>
        <w:rFonts w:hint="default"/>
        <w:lang w:val="it-IT" w:eastAsia="en-US" w:bidi="ar-SA"/>
      </w:rPr>
    </w:lvl>
    <w:lvl w:ilvl="4" w:tplc="8576988A">
      <w:numFmt w:val="bullet"/>
      <w:lvlText w:val="•"/>
      <w:lvlJc w:val="left"/>
      <w:pPr>
        <w:ind w:left="1033" w:hanging="240"/>
      </w:pPr>
      <w:rPr>
        <w:rFonts w:hint="default"/>
        <w:lang w:val="it-IT" w:eastAsia="en-US" w:bidi="ar-SA"/>
      </w:rPr>
    </w:lvl>
    <w:lvl w:ilvl="5" w:tplc="5B006716">
      <w:numFmt w:val="bullet"/>
      <w:lvlText w:val="•"/>
      <w:lvlJc w:val="left"/>
      <w:pPr>
        <w:ind w:left="1229" w:hanging="240"/>
      </w:pPr>
      <w:rPr>
        <w:rFonts w:hint="default"/>
        <w:lang w:val="it-IT" w:eastAsia="en-US" w:bidi="ar-SA"/>
      </w:rPr>
    </w:lvl>
    <w:lvl w:ilvl="6" w:tplc="0FC43880">
      <w:numFmt w:val="bullet"/>
      <w:lvlText w:val="•"/>
      <w:lvlJc w:val="left"/>
      <w:pPr>
        <w:ind w:left="1426" w:hanging="240"/>
      </w:pPr>
      <w:rPr>
        <w:rFonts w:hint="default"/>
        <w:lang w:val="it-IT" w:eastAsia="en-US" w:bidi="ar-SA"/>
      </w:rPr>
    </w:lvl>
    <w:lvl w:ilvl="7" w:tplc="E7AA15E8">
      <w:numFmt w:val="bullet"/>
      <w:lvlText w:val="•"/>
      <w:lvlJc w:val="left"/>
      <w:pPr>
        <w:ind w:left="1622" w:hanging="240"/>
      </w:pPr>
      <w:rPr>
        <w:rFonts w:hint="default"/>
        <w:lang w:val="it-IT" w:eastAsia="en-US" w:bidi="ar-SA"/>
      </w:rPr>
    </w:lvl>
    <w:lvl w:ilvl="8" w:tplc="E1168B50">
      <w:numFmt w:val="bullet"/>
      <w:lvlText w:val="•"/>
      <w:lvlJc w:val="left"/>
      <w:pPr>
        <w:ind w:left="1819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1BFF47C0"/>
    <w:multiLevelType w:val="hybridMultilevel"/>
    <w:tmpl w:val="33CEBACC"/>
    <w:lvl w:ilvl="0" w:tplc="642C619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26392F"/>
    <w:multiLevelType w:val="hybridMultilevel"/>
    <w:tmpl w:val="12DCD4B8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F79B8"/>
    <w:multiLevelType w:val="multilevel"/>
    <w:tmpl w:val="EB9C8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03A91"/>
    <w:multiLevelType w:val="hybridMultilevel"/>
    <w:tmpl w:val="8D0448CA"/>
    <w:lvl w:ilvl="0" w:tplc="524230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b/>
        <w:bCs/>
        <w:sz w:val="32"/>
        <w:szCs w:val="32"/>
      </w:rPr>
    </w:lvl>
    <w:lvl w:ilvl="1" w:tplc="B6767D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3D0C6D"/>
    <w:multiLevelType w:val="hybridMultilevel"/>
    <w:tmpl w:val="26167A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55456DB0"/>
    <w:multiLevelType w:val="multilevel"/>
    <w:tmpl w:val="7B667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740489C"/>
    <w:multiLevelType w:val="hybridMultilevel"/>
    <w:tmpl w:val="7B0C195C"/>
    <w:lvl w:ilvl="0" w:tplc="2FFC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4A3B"/>
    <w:multiLevelType w:val="hybridMultilevel"/>
    <w:tmpl w:val="D6E6CEE4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4646">
    <w:abstractNumId w:val="0"/>
  </w:num>
  <w:num w:numId="2" w16cid:durableId="991788976">
    <w:abstractNumId w:val="4"/>
  </w:num>
  <w:num w:numId="3" w16cid:durableId="282274092">
    <w:abstractNumId w:val="8"/>
  </w:num>
  <w:num w:numId="4" w16cid:durableId="1832595415">
    <w:abstractNumId w:val="5"/>
  </w:num>
  <w:num w:numId="5" w16cid:durableId="1301766339">
    <w:abstractNumId w:val="7"/>
  </w:num>
  <w:num w:numId="6" w16cid:durableId="1961064467">
    <w:abstractNumId w:val="6"/>
  </w:num>
  <w:num w:numId="7" w16cid:durableId="1924485786">
    <w:abstractNumId w:val="3"/>
  </w:num>
  <w:num w:numId="8" w16cid:durableId="978725977">
    <w:abstractNumId w:val="9"/>
  </w:num>
  <w:num w:numId="9" w16cid:durableId="1215584434">
    <w:abstractNumId w:val="10"/>
  </w:num>
  <w:num w:numId="10" w16cid:durableId="1563909907">
    <w:abstractNumId w:val="1"/>
  </w:num>
  <w:num w:numId="11" w16cid:durableId="121388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A2"/>
    <w:rsid w:val="000B19C3"/>
    <w:rsid w:val="001212D8"/>
    <w:rsid w:val="00154325"/>
    <w:rsid w:val="001948D7"/>
    <w:rsid w:val="001A6343"/>
    <w:rsid w:val="002154B8"/>
    <w:rsid w:val="002F4A9A"/>
    <w:rsid w:val="00301948"/>
    <w:rsid w:val="003251E3"/>
    <w:rsid w:val="004002E2"/>
    <w:rsid w:val="004E0E5D"/>
    <w:rsid w:val="00504FC7"/>
    <w:rsid w:val="005060D5"/>
    <w:rsid w:val="00526FAE"/>
    <w:rsid w:val="00531A2F"/>
    <w:rsid w:val="00547FE0"/>
    <w:rsid w:val="00630321"/>
    <w:rsid w:val="00684FF5"/>
    <w:rsid w:val="00691B9F"/>
    <w:rsid w:val="006C4BC8"/>
    <w:rsid w:val="0079369A"/>
    <w:rsid w:val="007A5325"/>
    <w:rsid w:val="008044E3"/>
    <w:rsid w:val="0081561D"/>
    <w:rsid w:val="008969D3"/>
    <w:rsid w:val="00933715"/>
    <w:rsid w:val="00990D45"/>
    <w:rsid w:val="00992143"/>
    <w:rsid w:val="009E17C2"/>
    <w:rsid w:val="00A36340"/>
    <w:rsid w:val="00AA5DB3"/>
    <w:rsid w:val="00B359B0"/>
    <w:rsid w:val="00B86409"/>
    <w:rsid w:val="00B9102E"/>
    <w:rsid w:val="00BA49A2"/>
    <w:rsid w:val="00C009F8"/>
    <w:rsid w:val="00C42253"/>
    <w:rsid w:val="00CC06FD"/>
    <w:rsid w:val="00E72631"/>
    <w:rsid w:val="00EA3444"/>
    <w:rsid w:val="00EF3CD3"/>
    <w:rsid w:val="00F21D2F"/>
    <w:rsid w:val="00F5384B"/>
    <w:rsid w:val="00FC0094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C5BD"/>
  <w15:docId w15:val="{0067E2B8-B7A2-4BAB-83BE-134A384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F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E07E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AE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AE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526F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9B0"/>
    <w:rPr>
      <w:color w:val="605E5C"/>
      <w:shd w:val="clear" w:color="auto" w:fill="E1DFDD"/>
    </w:rPr>
  </w:style>
  <w:style w:type="paragraph" w:customStyle="1" w:styleId="Default">
    <w:name w:val="Default"/>
    <w:rsid w:val="00531A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531A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amatza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Tonina Frongia</cp:lastModifiedBy>
  <cp:revision>64</cp:revision>
  <dcterms:created xsi:type="dcterms:W3CDTF">2020-12-02T11:32:00Z</dcterms:created>
  <dcterms:modified xsi:type="dcterms:W3CDTF">2023-03-14T12:21:00Z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